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540" w:right="-49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2-ги класстын тыва дылда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3-ку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улдуннун хыналда диктантызынын сайгарылгазы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Диктантынын кол сорулгазы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ооренген темаларын кайы-хире билип алганын тодарадыры.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Диктантыны бижээн хуну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/>
          <w:sz w:val="24"/>
          <w:szCs w:val="24"/>
        </w:rPr>
        <w:t>марттын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1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7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, 202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чыл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Хевири: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домактарнын чугула кежигуннерин шыяр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онаалгалыг диктант.</w:t>
      </w:r>
    </w:p>
    <w:tbl>
      <w:tblPr>
        <w:tblStyle w:val="12"/>
        <w:tblpPr w:vertAnchor="text" w:horzAnchor="page" w:leftFromText="180" w:rightFromText="180" w:tblpX="1416" w:tblpY="486"/>
        <w:tblOverlap w:val="never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2835"/>
        <w:gridCol w:w="1334"/>
        <w:gridCol w:w="1301"/>
        <w:gridCol w:w="912"/>
        <w:gridCol w:w="989"/>
      </w:tblGrid>
      <w:tr>
        <w:trPr>
          <w:trHeight w:val="323" w:hRule="atLeast"/>
          <w:cantSplit w:val="true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Оореникчилер саны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Ажылды кылган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Демдээ</w:t>
            </w:r>
          </w:p>
        </w:tc>
      </w:tr>
      <w:tr>
        <w:trPr>
          <w:trHeight w:val="146" w:hRule="atLeast"/>
          <w:cantSplit w:val="true"/>
        </w:trPr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</w:tr>
      <w:tr>
        <w:trPr>
          <w:trHeight w:val="120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(Иргит Алдар)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(Монгуш Чойган)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ind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firstLine="567" w:left="0"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Чугула кежигуннерни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шыяр онаалгага Монгуш Чойган «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» демдек, Иргит Алдар «5» демдек алганнар.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Домактын чугула кежигуннерин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эки билирин бадыткаан.</w:t>
      </w:r>
    </w:p>
    <w:p>
      <w:pPr>
        <w:pStyle w:val="Normal"/>
        <w:spacing w:lineRule="auto" w:line="360"/>
        <w:ind w:firstLine="439"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Ийи оореникчиге диктант орнунга хыналда дужуруп бижилге кылдырган. Оон туннелинде Балчий Айгорима база Балчий Ангелина «3» демдекке бижээн.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                </w:t>
      </w:r>
    </w:p>
    <w:p>
      <w:pPr>
        <w:pStyle w:val="Normal"/>
        <w:spacing w:lineRule="auto" w:line="360"/>
        <w:ind w:firstLine="439" w:left="0" w:right="-493"/>
        <w:jc w:val="both"/>
        <w:rPr>
          <w:rFonts w:ascii="Times New Roman" w:hAnsi="Times New Roman" w:cs="Times New Roman"/>
          <w:b w:val="false"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Монгуш Чойган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сос эгезинге болгаш узадыр адап турда дедир э деп ужукту бижиир деп дурумде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частырыгларны кылып турар. Чижээ: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эгелээн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деп состу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егелен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деп бижип турар.</w:t>
      </w:r>
    </w:p>
    <w:p>
      <w:pPr>
        <w:pStyle w:val="Normal"/>
        <w:spacing w:lineRule="auto" w:line="360"/>
        <w:ind w:firstLine="440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хыналда диктантынын сайгарылгазы оореникчилернин ооренип эрткен темаларга хамаарыштыр билиин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ортумак деннелде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дээрзин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коргузуп турар.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Хой частырыг 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кылып турар оореникчилер чок. Колдуунда бир ужукту каап азы немей бижип турар болуп турар.</w:t>
      </w:r>
    </w:p>
    <w:p>
      <w:pPr>
        <w:pStyle w:val="Normal"/>
        <w:spacing w:lineRule="auto" w:line="36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Дараазында мындыг частырыглар кылбазы биле кылыр ужурлуг онаалгалар:</w:t>
      </w:r>
    </w:p>
    <w:p>
      <w:pPr>
        <w:pStyle w:val="Normal"/>
        <w:spacing w:lineRule="auto" w:line="36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-  </w:t>
      </w:r>
      <w:r>
        <w:rPr>
          <w:rFonts w:cs="Times New Roman" w:ascii="Times New Roman" w:hAnsi="Times New Roman"/>
          <w:sz w:val="24"/>
          <w:szCs w:val="24"/>
          <w:lang w:val="ru-RU"/>
        </w:rPr>
        <w:t>кыска болгаш узадыр адаар ажык уннерлиг состерге словарьлыг диктантыны бижидер.</w:t>
      </w:r>
    </w:p>
    <w:p>
      <w:pPr>
        <w:pStyle w:val="Normal"/>
        <w:spacing w:lineRule="auto" w:line="36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ind w:firstLine="439" w:left="0" w:right="-49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Самбуу С.И. </w:t>
      </w:r>
      <w:r>
        <w:rPr>
          <w:rFonts w:cs="Times New Roman" w:ascii="Times New Roman" w:hAnsi="Times New Roman"/>
          <w:sz w:val="24"/>
          <w:szCs w:val="24"/>
          <w:lang w:val="ru-RU"/>
        </w:rPr>
        <w:t>март 18</w:t>
      </w:r>
      <w:r>
        <w:rPr>
          <w:rFonts w:cs="Times New Roman" w:ascii="Times New Roman" w:hAnsi="Times New Roman"/>
          <w:sz w:val="24"/>
          <w:szCs w:val="24"/>
          <w:lang w:val="ru-RU"/>
        </w:rPr>
        <w:t>, 202</w:t>
      </w:r>
      <w:r>
        <w:rPr>
          <w:rFonts w:cs="Times New Roman" w:ascii="Times New Roman" w:hAnsi="Times New Roman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>ч</w:t>
      </w:r>
      <w:bookmarkStart w:id="0" w:name="_GoBack"/>
      <w:bookmarkEnd w:id="0"/>
    </w:p>
    <w:p>
      <w:pPr>
        <w:pStyle w:val="Normal"/>
        <w:spacing w:before="0" w:after="20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800" w:right="1800" w:gutter="0" w:header="0" w:top="1723" w:footer="0" w:bottom="3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420"/>
  <w:autoHyphenation w:val="true"/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Heading8">
    <w:name w:val="Heading 8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qFormat/>
    <w:rPr>
      <w:vertAlign w:val="superscript"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neNumbering">
    <w:name w:val="Line Numbering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Normal"/>
    <w:uiPriority w:val="0"/>
    <w:qFormat/>
    <w:pPr>
      <w:ind w:hanging="360" w:left="360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黑体" w:cs="Arial"/>
      <w:sz w:val="20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5">
    <w:name w:val="List 5"/>
    <w:basedOn w:val="Normal"/>
    <w:uiPriority w:val="0"/>
    <w:qFormat/>
    <w:pPr>
      <w:ind w:hanging="360" w:left="180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36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"/>
      </w:numPr>
    </w:pPr>
    <w:rPr/>
  </w:style>
  <w:style w:type="paragraph" w:styleId="Closing">
    <w:name w:val="Closing"/>
    <w:basedOn w:val="Normal"/>
    <w:uiPriority w:val="0"/>
    <w:qFormat/>
    <w:pPr>
      <w:ind w:left="4320"/>
    </w:pPr>
    <w:rPr/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odyTextIndent3">
    <w:name w:val="Body Text Indent 3"/>
    <w:basedOn w:val="Normal"/>
    <w:uiPriority w:val="0"/>
    <w:qFormat/>
    <w:pPr>
      <w:spacing w:before="0" w:after="120"/>
      <w:ind w:left="360"/>
    </w:pPr>
    <w:rPr>
      <w:sz w:val="16"/>
      <w:szCs w:val="16"/>
    </w:rPr>
  </w:style>
  <w:style w:type="paragraph" w:styleId="EndnoteText">
    <w:name w:val="Endnote Text"/>
    <w:basedOn w:val="Normal"/>
    <w:uiPriority w:val="0"/>
    <w:qFormat/>
    <w:pPr>
      <w:snapToGrid w:val="false"/>
      <w:jc w:val="left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2"/>
      </w:numPr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EnvelopeAddress">
    <w:name w:val="Envelope Address"/>
    <w:basedOn w:val="Normal"/>
    <w:uiPriority w:val="0"/>
    <w:qFormat/>
    <w:pPr>
      <w:ind w:left="2880"/>
    </w:pPr>
    <w:rPr>
      <w:rFonts w:ascii="Arial" w:hAnsi="Arial" w:cs="Arial"/>
      <w:sz w:val="24"/>
      <w:szCs w:val="24"/>
    </w:rPr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3"/>
      </w:numPr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200"/>
    </w:pPr>
    <w:rPr>
      <w:rFonts w:ascii="Arial" w:hAnsi="Arial" w:cs="Arial"/>
      <w:sz w:val="24"/>
      <w:szCs w:val="24"/>
    </w:rPr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macro">
    <w:name w:val="macro"/>
    <w:uiPriority w:val="0"/>
    <w:qFormat/>
    <w:pPr>
      <w:widowControl w:val="false"/>
      <w:tabs>
        <w:tab w:val="clear" w:pos="4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ListBullet5">
    <w:name w:val="List Bullet 5"/>
    <w:basedOn w:val="Normal"/>
    <w:uiPriority w:val="0"/>
    <w:qFormat/>
    <w:pPr>
      <w:numPr>
        <w:ilvl w:val="0"/>
        <w:numId w:val="4"/>
      </w:numPr>
    </w:pPr>
    <w:rPr/>
  </w:style>
  <w:style w:type="paragraph" w:styleId="FirstLineIndent">
    <w:name w:val="First Line Indent"/>
    <w:basedOn w:val="BodyText"/>
    <w:uiPriority w:val="0"/>
    <w:qFormat/>
    <w:pPr>
      <w:ind w:firstLine="21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Normal"/>
    <w:uiPriority w:val="0"/>
    <w:qFormat/>
    <w:pPr>
      <w:spacing w:before="0" w:after="120"/>
      <w:ind w:left="360"/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5"/>
      </w:numPr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6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7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8"/>
      </w:numPr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10"/>
      </w:numPr>
    </w:pPr>
    <w:rPr/>
  </w:style>
  <w:style w:type="paragraph" w:styleId="NormalWeb">
    <w:name w:val="Normal (Web)"/>
    <w:basedOn w:val="Normal"/>
    <w:uiPriority w:val="0"/>
    <w:qFormat/>
    <w:pPr/>
    <w:rPr>
      <w:sz w:val="24"/>
      <w:szCs w:val="24"/>
    </w:rPr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360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uiPriority w:val="0"/>
    <w:qFormat/>
    <w:pPr>
      <w:ind w:left="4320"/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720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1080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440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800"/>
    </w:pPr>
    <w:rPr/>
  </w:style>
  <w:style w:type="paragraph" w:styleId="List2">
    <w:name w:val="List 2"/>
    <w:basedOn w:val="Normal"/>
    <w:uiPriority w:val="0"/>
    <w:qFormat/>
    <w:pPr>
      <w:ind w:hanging="360" w:left="720"/>
    </w:pPr>
    <w:rPr/>
  </w:style>
  <w:style w:type="paragraph" w:styleId="List3">
    <w:name w:val="List 3"/>
    <w:basedOn w:val="Normal"/>
    <w:uiPriority w:val="0"/>
    <w:qFormat/>
    <w:pPr>
      <w:ind w:hanging="360" w:left="1080"/>
    </w:pPr>
    <w:rPr/>
  </w:style>
  <w:style w:type="paragraph" w:styleId="List4">
    <w:name w:val="List 4"/>
    <w:basedOn w:val="Normal"/>
    <w:uiPriority w:val="0"/>
    <w:qFormat/>
    <w:pPr>
      <w:ind w:hanging="360" w:left="1440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080" w:left="1080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uiPriority w:val="0"/>
    <w:qFormat/>
    <w:pPr/>
    <w:rPr/>
  </w:style>
  <w:style w:type="paragraph" w:styleId="Style7">
    <w:name w:val="Содержимое врезки"/>
    <w:basedOn w:val="Normal"/>
    <w:qFormat/>
    <w:pPr/>
    <w:rPr/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olorful 2"/>
    <w:basedOn w:val="12"/>
    <w:uiPriority w:val="0"/>
    <w:qFormat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qFormat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qFormat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qFormat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qFormat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qFormat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qFormat/>
    <w:pPr>
      <w:jc w:val="both"/>
    </w:p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qFormat/>
    <w:pPr>
      <w:jc w:val="both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qFormat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qFormat/>
    <w:pPr>
      <w:jc w:val="both"/>
    </w:pPr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qFormat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qFormat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qFormat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qFormat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qFormat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qFormat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qFormat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qFormat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qFormat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43">
    <w:name w:val="Table Classic 2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qFormat/>
    <w:pPr>
      <w:jc w:val="both"/>
    </w:p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qFormat/>
    <w:pPr>
      <w:jc w:val="both"/>
    </w:pPr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qFormat/>
    <w:pPr>
      <w:jc w:val="both"/>
    </w:p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qFormat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qFormat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LibreOffice/24.2.6.2$Windows_X86_64 LibreOffice_project/ef66aa7e36a1bb8e65bfbc63aba53045a14d0871</Application>
  <AppVersion>15.0000</AppVersion>
  <Pages>1</Pages>
  <Words>171</Words>
  <Characters>1076</Characters>
  <CharactersWithSpaces>1245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dc:description/>
  <dc:language>ru-RU</dc:language>
  <cp:lastModifiedBy/>
  <cp:lastPrinted>2025-03-20T20:28:43Z</cp:lastPrinted>
  <dcterms:modified xsi:type="dcterms:W3CDTF">2025-03-20T20:33:03Z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1049-12.2.0.19805</vt:lpwstr>
  </property>
</Properties>
</file>