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FA" w:rsidRDefault="00BB31FA" w:rsidP="00BB31FA">
      <w:pPr>
        <w:jc w:val="both"/>
      </w:pPr>
    </w:p>
    <w:p w:rsidR="00BB31FA" w:rsidRDefault="00BB31FA" w:rsidP="00BB31FA">
      <w:pPr>
        <w:jc w:val="both"/>
      </w:pPr>
    </w:p>
    <w:p w:rsidR="00BB31FA" w:rsidRDefault="00BB31FA" w:rsidP="00BB31FA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образовательное учреждение «</w:t>
      </w:r>
      <w:proofErr w:type="spellStart"/>
      <w:r>
        <w:rPr>
          <w:sz w:val="24"/>
          <w:szCs w:val="24"/>
        </w:rPr>
        <w:t>Тоолайлыгская</w:t>
      </w:r>
      <w:proofErr w:type="spellEnd"/>
      <w:r>
        <w:rPr>
          <w:sz w:val="24"/>
          <w:szCs w:val="24"/>
        </w:rPr>
        <w:t xml:space="preserve"> общеобразовательная начальная школа </w:t>
      </w:r>
      <w:proofErr w:type="spellStart"/>
      <w:r>
        <w:rPr>
          <w:sz w:val="24"/>
          <w:szCs w:val="24"/>
        </w:rPr>
        <w:t>Монгун-Тайгинского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Республики Тыва»</w:t>
      </w:r>
    </w:p>
    <w:p w:rsidR="00BB31FA" w:rsidRDefault="00BB31FA" w:rsidP="00BB31FA">
      <w:pPr>
        <w:jc w:val="center"/>
        <w:rPr>
          <w:sz w:val="24"/>
          <w:szCs w:val="24"/>
        </w:rPr>
      </w:pPr>
    </w:p>
    <w:p w:rsidR="00BB31FA" w:rsidRDefault="00BB31FA" w:rsidP="00BB31F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 № 45</w:t>
      </w:r>
    </w:p>
    <w:p w:rsidR="00BB31FA" w:rsidRDefault="00BB31FA" w:rsidP="00BB31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31 августа 2022 г.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с.Тоолайлыг</w:t>
      </w:r>
      <w:proofErr w:type="spellEnd"/>
    </w:p>
    <w:p w:rsidR="00BB31FA" w:rsidRDefault="00BB31FA" w:rsidP="00BB31FA">
      <w:pPr>
        <w:jc w:val="both"/>
        <w:rPr>
          <w:sz w:val="24"/>
          <w:szCs w:val="24"/>
        </w:rPr>
      </w:pPr>
    </w:p>
    <w:p w:rsidR="004108C2" w:rsidRPr="00761F39" w:rsidRDefault="004108C2" w:rsidP="004108C2">
      <w:pPr>
        <w:jc w:val="center"/>
        <w:rPr>
          <w:b/>
          <w:sz w:val="24"/>
          <w:szCs w:val="24"/>
        </w:rPr>
      </w:pPr>
      <w:r w:rsidRPr="00761F39">
        <w:rPr>
          <w:b/>
          <w:sz w:val="24"/>
          <w:szCs w:val="24"/>
        </w:rPr>
        <w:t>Об организации горячего питания учащихся 1-4 классов</w:t>
      </w:r>
      <w:r>
        <w:rPr>
          <w:b/>
          <w:sz w:val="24"/>
          <w:szCs w:val="24"/>
        </w:rPr>
        <w:t xml:space="preserve"> </w:t>
      </w:r>
      <w:r w:rsidRPr="00761F39">
        <w:rPr>
          <w:b/>
          <w:sz w:val="24"/>
          <w:szCs w:val="24"/>
        </w:rPr>
        <w:t xml:space="preserve">МБОУ </w:t>
      </w:r>
      <w:proofErr w:type="spellStart"/>
      <w:r w:rsidRPr="00761F39">
        <w:rPr>
          <w:b/>
          <w:sz w:val="24"/>
          <w:szCs w:val="24"/>
        </w:rPr>
        <w:t>Тоолайлыгская</w:t>
      </w:r>
      <w:proofErr w:type="spellEnd"/>
      <w:r w:rsidRPr="00761F39">
        <w:rPr>
          <w:b/>
          <w:sz w:val="24"/>
          <w:szCs w:val="24"/>
        </w:rPr>
        <w:t xml:space="preserve"> НОШ </w:t>
      </w:r>
      <w:proofErr w:type="spellStart"/>
      <w:r w:rsidRPr="00761F39">
        <w:rPr>
          <w:b/>
          <w:sz w:val="24"/>
          <w:szCs w:val="24"/>
        </w:rPr>
        <w:t>Монгун-Тайгинского</w:t>
      </w:r>
      <w:proofErr w:type="spellEnd"/>
      <w:r w:rsidRPr="00761F39">
        <w:rPr>
          <w:b/>
          <w:sz w:val="24"/>
          <w:szCs w:val="24"/>
        </w:rPr>
        <w:t xml:space="preserve"> </w:t>
      </w:r>
      <w:proofErr w:type="spellStart"/>
      <w:r w:rsidRPr="00761F39">
        <w:rPr>
          <w:b/>
          <w:sz w:val="24"/>
          <w:szCs w:val="24"/>
        </w:rPr>
        <w:t>кожууна</w:t>
      </w:r>
      <w:proofErr w:type="spellEnd"/>
      <w:r w:rsidRPr="00761F39">
        <w:rPr>
          <w:b/>
          <w:sz w:val="24"/>
          <w:szCs w:val="24"/>
        </w:rPr>
        <w:t xml:space="preserve"> в 2022-2023 учебному году.</w:t>
      </w:r>
    </w:p>
    <w:p w:rsidR="004108C2" w:rsidRDefault="004108C2" w:rsidP="004108C2">
      <w:pPr>
        <w:ind w:firstLine="360"/>
        <w:jc w:val="both"/>
      </w:pPr>
      <w:bookmarkStart w:id="0" w:name="_GoBack"/>
      <w:bookmarkEnd w:id="0"/>
      <w:r>
        <w:t xml:space="preserve">Во исполнение Указа Президента Российской </w:t>
      </w:r>
      <w:proofErr w:type="spellStart"/>
      <w:r>
        <w:t>Федероации</w:t>
      </w:r>
      <w:proofErr w:type="spellEnd"/>
      <w:r>
        <w:t xml:space="preserve">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 начального общего образования, а также предоставления государственной поддержки  ха счет средств федерального бюджета на эти цели, в соответствии с методическими рекомендациями Министерства просвещения Российской Федерации , Приказ министерства образования и науки Республики Тыва №724-д от 12 августа 2020 г. «Об утверждении варианта типового десятидневного меню для обучающихся начальных классов образовательных организаций Республики Тыва (возраст 7-11 лет) и в целях обеспечения организованного питания учащихся в 2022-2023 учебном году</w:t>
      </w:r>
      <w:r w:rsidRPr="00A93CD9">
        <w:rPr>
          <w:b/>
        </w:rPr>
        <w:t>,  ПРИКАЗЫВАЮ</w:t>
      </w:r>
      <w:r>
        <w:t>: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>Организовать горячее бесплатное питание обучающихся 1-4классов в виде обедов с 01.09.2022 года.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>Возложить ответственность за организацию питания обучающихся в школе на классных руководителей 1-4 классов, (</w:t>
      </w:r>
      <w:proofErr w:type="spellStart"/>
      <w:r>
        <w:t>Хертек</w:t>
      </w:r>
      <w:proofErr w:type="spellEnd"/>
      <w:r>
        <w:t xml:space="preserve"> С.О, </w:t>
      </w:r>
      <w:proofErr w:type="spellStart"/>
      <w:r>
        <w:t>Самбуу</w:t>
      </w:r>
      <w:proofErr w:type="spellEnd"/>
      <w:r>
        <w:t xml:space="preserve"> С.И.) старшего повара </w:t>
      </w:r>
      <w:proofErr w:type="spellStart"/>
      <w:r>
        <w:t>Ооржак</w:t>
      </w:r>
      <w:proofErr w:type="spellEnd"/>
      <w:r>
        <w:t xml:space="preserve"> А.К, </w:t>
      </w:r>
      <w:proofErr w:type="spellStart"/>
      <w:r>
        <w:t>и.о</w:t>
      </w:r>
      <w:proofErr w:type="spellEnd"/>
      <w:r>
        <w:t xml:space="preserve">. завхоза </w:t>
      </w:r>
      <w:proofErr w:type="spellStart"/>
      <w:r>
        <w:t>Донгак</w:t>
      </w:r>
      <w:proofErr w:type="spellEnd"/>
      <w:r>
        <w:t xml:space="preserve"> А-Х. А.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 xml:space="preserve">Контроль за полноценностью качеством, сбалансированностью и организацию питания, соблюдением санитарно-гигиенических правил и норм возложить на </w:t>
      </w:r>
      <w:proofErr w:type="spellStart"/>
      <w:r>
        <w:t>бракеражную</w:t>
      </w:r>
      <w:proofErr w:type="spellEnd"/>
      <w:r>
        <w:t xml:space="preserve"> комиссию.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 xml:space="preserve">Классным руководителям обеспечить 100% охват горячим питанием обучающихся классов. Вести ежедневный журнал контроль посещаемости учащимися школьной столовой с </w:t>
      </w:r>
      <w:proofErr w:type="gramStart"/>
      <w:r>
        <w:t>соблюдением  санитарно</w:t>
      </w:r>
      <w:proofErr w:type="gramEnd"/>
      <w:r>
        <w:t>-гигиенических норм и дисциплины при приеме пищи.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>Обучающиеся обеспечиваются бесплатным горячим питанием в течение учебного года, за исключением каникул, в дни фактического посещения ими школы;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>Бесплатное горячее питание прекращается в случае выбытия обучающегося из школы;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>Обеспечить бесплатное питание обучающихся в возрасте от 7 до 11 лет (1-4 классы).</w:t>
      </w:r>
    </w:p>
    <w:p w:rsidR="004108C2" w:rsidRDefault="004108C2" w:rsidP="004108C2">
      <w:pPr>
        <w:pStyle w:val="a3"/>
        <w:numPr>
          <w:ilvl w:val="0"/>
          <w:numId w:val="1"/>
        </w:numPr>
        <w:jc w:val="both"/>
      </w:pPr>
      <w:r>
        <w:t xml:space="preserve">Контроль за исполнением приказа возложить на </w:t>
      </w:r>
      <w:proofErr w:type="spellStart"/>
      <w:r>
        <w:t>и.о</w:t>
      </w:r>
      <w:proofErr w:type="spellEnd"/>
      <w:r>
        <w:t xml:space="preserve">. завхоза </w:t>
      </w:r>
      <w:proofErr w:type="spellStart"/>
      <w:r>
        <w:t>Донгак</w:t>
      </w:r>
      <w:proofErr w:type="spellEnd"/>
      <w:r>
        <w:t xml:space="preserve"> А-Х. А.</w:t>
      </w:r>
    </w:p>
    <w:p w:rsidR="004108C2" w:rsidRDefault="004108C2" w:rsidP="004108C2">
      <w:pPr>
        <w:pStyle w:val="a3"/>
        <w:jc w:val="both"/>
      </w:pPr>
    </w:p>
    <w:p w:rsidR="004108C2" w:rsidRDefault="004108C2" w:rsidP="004108C2">
      <w:pPr>
        <w:pStyle w:val="a3"/>
        <w:jc w:val="both"/>
      </w:pPr>
    </w:p>
    <w:p w:rsidR="004108C2" w:rsidRDefault="004108C2" w:rsidP="004108C2">
      <w:pPr>
        <w:pStyle w:val="a3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         </w:t>
      </w:r>
      <w:proofErr w:type="spellStart"/>
      <w:r>
        <w:t>Шомбул</w:t>
      </w:r>
      <w:proofErr w:type="spellEnd"/>
      <w:r>
        <w:t xml:space="preserve"> А.С.</w:t>
      </w:r>
    </w:p>
    <w:p w:rsidR="00050EC5" w:rsidRDefault="00050EC5"/>
    <w:sectPr w:rsidR="0005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D0B46"/>
    <w:multiLevelType w:val="hybridMultilevel"/>
    <w:tmpl w:val="09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5"/>
    <w:rsid w:val="00050EC5"/>
    <w:rsid w:val="004108C2"/>
    <w:rsid w:val="005F7355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E031F-9F61-4042-B5BE-A2478C0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2022-09-06T12:27:00Z</dcterms:created>
  <dcterms:modified xsi:type="dcterms:W3CDTF">2022-09-13T04:41:00Z</dcterms:modified>
</cp:coreProperties>
</file>