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2A" w:rsidRPr="00F73C16" w:rsidRDefault="00E47EDE" w:rsidP="00DD0DC4">
      <w:pPr>
        <w:shd w:val="clear" w:color="auto" w:fill="FFFFFF"/>
        <w:spacing w:line="360" w:lineRule="auto"/>
        <w:jc w:val="center"/>
        <w:outlineLvl w:val="2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 xml:space="preserve"> </w:t>
      </w:r>
      <w:r w:rsidR="003D2B52" w:rsidRPr="00F73C16">
        <w:rPr>
          <w:b/>
          <w:bCs/>
          <w:color w:val="333333"/>
          <w:sz w:val="24"/>
          <w:szCs w:val="24"/>
        </w:rPr>
        <w:t xml:space="preserve">МБОУ </w:t>
      </w:r>
      <w:proofErr w:type="spellStart"/>
      <w:r w:rsidR="003D2B52" w:rsidRPr="00F73C16">
        <w:rPr>
          <w:b/>
          <w:bCs/>
          <w:color w:val="333333"/>
          <w:sz w:val="24"/>
          <w:szCs w:val="24"/>
        </w:rPr>
        <w:t>Тоолайлыгской</w:t>
      </w:r>
      <w:proofErr w:type="spellEnd"/>
      <w:r w:rsidR="003D2B52" w:rsidRPr="00F73C16">
        <w:rPr>
          <w:b/>
          <w:bCs/>
          <w:color w:val="333333"/>
          <w:sz w:val="24"/>
          <w:szCs w:val="24"/>
        </w:rPr>
        <w:t xml:space="preserve"> начальной общеобразовательной школы</w:t>
      </w:r>
    </w:p>
    <w:p w:rsidR="003D2B52" w:rsidRPr="00F73C16" w:rsidRDefault="003D2B52" w:rsidP="00DD0DC4">
      <w:pPr>
        <w:shd w:val="clear" w:color="auto" w:fill="FFFFFF"/>
        <w:spacing w:line="360" w:lineRule="auto"/>
        <w:jc w:val="center"/>
        <w:outlineLvl w:val="2"/>
        <w:rPr>
          <w:b/>
          <w:bCs/>
          <w:color w:val="333333"/>
          <w:sz w:val="24"/>
          <w:szCs w:val="24"/>
        </w:rPr>
      </w:pPr>
      <w:proofErr w:type="spellStart"/>
      <w:r w:rsidRPr="00F73C16">
        <w:rPr>
          <w:b/>
          <w:bCs/>
          <w:color w:val="333333"/>
          <w:sz w:val="24"/>
          <w:szCs w:val="24"/>
        </w:rPr>
        <w:t>Монгун-Тайгинского</w:t>
      </w:r>
      <w:proofErr w:type="spellEnd"/>
      <w:r w:rsidRPr="00F73C16">
        <w:rPr>
          <w:b/>
          <w:bCs/>
          <w:color w:val="333333"/>
          <w:sz w:val="24"/>
          <w:szCs w:val="24"/>
        </w:rPr>
        <w:t xml:space="preserve"> </w:t>
      </w:r>
      <w:proofErr w:type="spellStart"/>
      <w:r w:rsidRPr="00F73C16">
        <w:rPr>
          <w:b/>
          <w:bCs/>
          <w:color w:val="333333"/>
          <w:sz w:val="24"/>
          <w:szCs w:val="24"/>
        </w:rPr>
        <w:t>кожууна</w:t>
      </w:r>
      <w:proofErr w:type="spellEnd"/>
      <w:r w:rsidR="00FB213A">
        <w:rPr>
          <w:b/>
          <w:bCs/>
          <w:color w:val="333333"/>
          <w:sz w:val="24"/>
          <w:szCs w:val="24"/>
        </w:rPr>
        <w:t xml:space="preserve"> Республики Тыва</w:t>
      </w:r>
    </w:p>
    <w:p w:rsidR="0043192A" w:rsidRPr="00F73C16" w:rsidRDefault="0043192A" w:rsidP="00DD0DC4">
      <w:pPr>
        <w:shd w:val="clear" w:color="auto" w:fill="FFFFFF"/>
        <w:spacing w:line="360" w:lineRule="auto"/>
        <w:jc w:val="center"/>
        <w:outlineLvl w:val="2"/>
        <w:rPr>
          <w:b/>
          <w:bCs/>
          <w:color w:val="333333"/>
          <w:sz w:val="24"/>
          <w:szCs w:val="24"/>
        </w:rPr>
      </w:pPr>
    </w:p>
    <w:p w:rsidR="00DD0DC4" w:rsidRDefault="00DD0DC4" w:rsidP="00652147">
      <w:pPr>
        <w:shd w:val="clear" w:color="auto" w:fill="FFFFFF"/>
        <w:spacing w:line="360" w:lineRule="auto"/>
        <w:outlineLvl w:val="2"/>
        <w:rPr>
          <w:b/>
          <w:bCs/>
          <w:color w:val="333333"/>
          <w:sz w:val="52"/>
          <w:szCs w:val="24"/>
        </w:rPr>
      </w:pPr>
    </w:p>
    <w:p w:rsidR="00046827" w:rsidRDefault="00046827" w:rsidP="00652147">
      <w:pPr>
        <w:shd w:val="clear" w:color="auto" w:fill="FFFFFF"/>
        <w:spacing w:line="360" w:lineRule="auto"/>
        <w:outlineLvl w:val="2"/>
        <w:rPr>
          <w:b/>
          <w:bCs/>
          <w:color w:val="333333"/>
          <w:sz w:val="52"/>
          <w:szCs w:val="24"/>
        </w:rPr>
      </w:pPr>
    </w:p>
    <w:p w:rsidR="00046827" w:rsidRDefault="00046827" w:rsidP="00652147">
      <w:pPr>
        <w:shd w:val="clear" w:color="auto" w:fill="FFFFFF"/>
        <w:spacing w:line="360" w:lineRule="auto"/>
        <w:outlineLvl w:val="2"/>
        <w:rPr>
          <w:b/>
          <w:bCs/>
          <w:color w:val="333333"/>
          <w:sz w:val="52"/>
          <w:szCs w:val="24"/>
        </w:rPr>
      </w:pPr>
    </w:p>
    <w:p w:rsidR="0043192A" w:rsidRPr="00F73C16" w:rsidRDefault="0043192A" w:rsidP="00DD0DC4">
      <w:pPr>
        <w:shd w:val="clear" w:color="auto" w:fill="FFFFFF"/>
        <w:spacing w:line="360" w:lineRule="auto"/>
        <w:jc w:val="center"/>
        <w:outlineLvl w:val="2"/>
        <w:rPr>
          <w:b/>
          <w:bCs/>
          <w:color w:val="333333"/>
          <w:sz w:val="52"/>
          <w:szCs w:val="24"/>
        </w:rPr>
      </w:pPr>
      <w:r w:rsidRPr="00F73C16">
        <w:rPr>
          <w:b/>
          <w:bCs/>
          <w:color w:val="333333"/>
          <w:sz w:val="52"/>
          <w:szCs w:val="24"/>
        </w:rPr>
        <w:t>Публичный доклад</w:t>
      </w:r>
    </w:p>
    <w:p w:rsidR="0043192A" w:rsidRPr="00F73C16" w:rsidRDefault="0043192A" w:rsidP="00DD0DC4">
      <w:pPr>
        <w:shd w:val="clear" w:color="auto" w:fill="FFFFFF"/>
        <w:spacing w:line="360" w:lineRule="auto"/>
        <w:jc w:val="center"/>
        <w:outlineLvl w:val="2"/>
        <w:rPr>
          <w:b/>
          <w:bCs/>
          <w:color w:val="333333"/>
          <w:sz w:val="32"/>
          <w:szCs w:val="24"/>
        </w:rPr>
      </w:pPr>
      <w:r w:rsidRPr="00F73C16">
        <w:rPr>
          <w:b/>
          <w:bCs/>
          <w:color w:val="333333"/>
          <w:sz w:val="32"/>
          <w:szCs w:val="24"/>
        </w:rPr>
        <w:t xml:space="preserve">МБОУ </w:t>
      </w:r>
      <w:proofErr w:type="spellStart"/>
      <w:r w:rsidRPr="00F73C16">
        <w:rPr>
          <w:b/>
          <w:bCs/>
          <w:color w:val="333333"/>
          <w:sz w:val="32"/>
          <w:szCs w:val="24"/>
        </w:rPr>
        <w:t>Тоолайлыгской</w:t>
      </w:r>
      <w:proofErr w:type="spellEnd"/>
      <w:r w:rsidRPr="00F73C16">
        <w:rPr>
          <w:b/>
          <w:bCs/>
          <w:color w:val="333333"/>
          <w:sz w:val="32"/>
          <w:szCs w:val="24"/>
        </w:rPr>
        <w:t xml:space="preserve"> НОШ</w:t>
      </w:r>
    </w:p>
    <w:p w:rsidR="0043192A" w:rsidRPr="00F73C16" w:rsidRDefault="008C431A" w:rsidP="00DD0DC4">
      <w:pPr>
        <w:shd w:val="clear" w:color="auto" w:fill="FFFFFF"/>
        <w:spacing w:line="360" w:lineRule="auto"/>
        <w:jc w:val="center"/>
        <w:outlineLvl w:val="2"/>
        <w:rPr>
          <w:b/>
          <w:bCs/>
          <w:color w:val="333333"/>
          <w:sz w:val="32"/>
          <w:szCs w:val="24"/>
        </w:rPr>
      </w:pPr>
      <w:r>
        <w:rPr>
          <w:b/>
          <w:bCs/>
          <w:color w:val="333333"/>
          <w:sz w:val="32"/>
          <w:szCs w:val="24"/>
        </w:rPr>
        <w:t>за 2020-2021</w:t>
      </w:r>
      <w:r w:rsidR="0043192A" w:rsidRPr="00F73C16">
        <w:rPr>
          <w:b/>
          <w:bCs/>
          <w:color w:val="333333"/>
          <w:sz w:val="32"/>
          <w:szCs w:val="24"/>
        </w:rPr>
        <w:t xml:space="preserve"> учебный год</w:t>
      </w:r>
    </w:p>
    <w:p w:rsidR="0043192A" w:rsidRPr="00F73C16" w:rsidRDefault="0043192A" w:rsidP="00DD0DC4">
      <w:pPr>
        <w:shd w:val="clear" w:color="auto" w:fill="FFFFFF"/>
        <w:spacing w:line="360" w:lineRule="auto"/>
        <w:jc w:val="center"/>
        <w:outlineLvl w:val="2"/>
        <w:rPr>
          <w:b/>
          <w:bCs/>
          <w:color w:val="333333"/>
          <w:sz w:val="24"/>
          <w:szCs w:val="24"/>
        </w:rPr>
      </w:pPr>
    </w:p>
    <w:p w:rsidR="0043192A" w:rsidRPr="00F73C16" w:rsidRDefault="00652147" w:rsidP="00DD0DC4">
      <w:pPr>
        <w:shd w:val="clear" w:color="auto" w:fill="FFFFFF"/>
        <w:spacing w:line="360" w:lineRule="auto"/>
        <w:jc w:val="center"/>
        <w:outlineLvl w:val="2"/>
        <w:rPr>
          <w:b/>
          <w:bCs/>
          <w:color w:val="333333"/>
          <w:sz w:val="24"/>
          <w:szCs w:val="24"/>
        </w:rPr>
      </w:pPr>
      <w:r>
        <w:rPr>
          <w:b/>
          <w:bCs/>
          <w:noProof/>
          <w:color w:val="333333"/>
          <w:sz w:val="24"/>
          <w:szCs w:val="24"/>
        </w:rPr>
        <w:drawing>
          <wp:inline distT="0" distB="0" distL="0" distR="0" wp14:anchorId="4E043257" wp14:editId="120C0714">
            <wp:extent cx="5940425" cy="3436446"/>
            <wp:effectExtent l="0" t="0" r="3175" b="0"/>
            <wp:docPr id="2" name="Рисунок 2" descr="C:\Users\Айдысмаа\Downloads\IMG_20200604_1449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ысмаа\Downloads\IMG_20200604_14495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C16" w:rsidRDefault="00F73C16" w:rsidP="00DD0DC4">
      <w:pPr>
        <w:shd w:val="clear" w:color="auto" w:fill="FFFFFF"/>
        <w:spacing w:line="360" w:lineRule="auto"/>
        <w:jc w:val="center"/>
        <w:outlineLvl w:val="2"/>
        <w:rPr>
          <w:b/>
          <w:bCs/>
          <w:color w:val="333333"/>
          <w:sz w:val="24"/>
          <w:szCs w:val="24"/>
        </w:rPr>
      </w:pPr>
    </w:p>
    <w:p w:rsidR="00DD0DC4" w:rsidRPr="00F73C16" w:rsidRDefault="00DD0DC4" w:rsidP="00DD0DC4">
      <w:pPr>
        <w:shd w:val="clear" w:color="auto" w:fill="FFFFFF"/>
        <w:spacing w:line="360" w:lineRule="auto"/>
        <w:jc w:val="center"/>
        <w:outlineLvl w:val="2"/>
        <w:rPr>
          <w:b/>
          <w:bCs/>
          <w:color w:val="333333"/>
          <w:sz w:val="24"/>
          <w:szCs w:val="24"/>
        </w:rPr>
      </w:pPr>
    </w:p>
    <w:p w:rsidR="00652147" w:rsidRDefault="00652147" w:rsidP="00DD0DC4">
      <w:pPr>
        <w:shd w:val="clear" w:color="auto" w:fill="FFFFFF"/>
        <w:spacing w:line="360" w:lineRule="auto"/>
        <w:jc w:val="center"/>
        <w:outlineLvl w:val="2"/>
        <w:rPr>
          <w:b/>
          <w:color w:val="FF0000"/>
          <w:sz w:val="24"/>
          <w:szCs w:val="24"/>
        </w:rPr>
      </w:pPr>
    </w:p>
    <w:p w:rsidR="00046827" w:rsidRDefault="00046827" w:rsidP="00DD0DC4">
      <w:pPr>
        <w:shd w:val="clear" w:color="auto" w:fill="FFFFFF"/>
        <w:spacing w:line="360" w:lineRule="auto"/>
        <w:jc w:val="center"/>
        <w:outlineLvl w:val="2"/>
        <w:rPr>
          <w:b/>
          <w:color w:val="FF0000"/>
          <w:sz w:val="24"/>
          <w:szCs w:val="24"/>
        </w:rPr>
      </w:pPr>
    </w:p>
    <w:p w:rsidR="00046827" w:rsidRPr="00046827" w:rsidRDefault="008C431A" w:rsidP="00DD0DC4">
      <w:pPr>
        <w:shd w:val="clear" w:color="auto" w:fill="FFFFFF"/>
        <w:spacing w:line="360" w:lineRule="auto"/>
        <w:jc w:val="center"/>
        <w:outlineLvl w:val="2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Тоолайлыг</w:t>
      </w:r>
      <w:proofErr w:type="spellEnd"/>
      <w:r>
        <w:rPr>
          <w:b/>
          <w:sz w:val="24"/>
          <w:szCs w:val="24"/>
        </w:rPr>
        <w:t xml:space="preserve"> 2021</w:t>
      </w:r>
    </w:p>
    <w:p w:rsidR="00652147" w:rsidRDefault="00652147" w:rsidP="00DD0DC4">
      <w:pPr>
        <w:shd w:val="clear" w:color="auto" w:fill="FFFFFF"/>
        <w:spacing w:line="360" w:lineRule="auto"/>
        <w:jc w:val="center"/>
        <w:outlineLvl w:val="2"/>
        <w:rPr>
          <w:b/>
          <w:color w:val="FF0000"/>
          <w:sz w:val="24"/>
          <w:szCs w:val="24"/>
        </w:rPr>
      </w:pPr>
    </w:p>
    <w:p w:rsidR="003D2B52" w:rsidRPr="003D2B52" w:rsidRDefault="00CC05C3" w:rsidP="00DD0DC4">
      <w:pPr>
        <w:shd w:val="clear" w:color="auto" w:fill="FFFFFF"/>
        <w:spacing w:line="360" w:lineRule="auto"/>
        <w:jc w:val="center"/>
        <w:outlineLvl w:val="2"/>
        <w:rPr>
          <w:b/>
          <w:bCs/>
          <w:color w:val="FF0000"/>
          <w:sz w:val="24"/>
          <w:szCs w:val="24"/>
        </w:rPr>
      </w:pPr>
      <w:r w:rsidRPr="00F73C16">
        <w:rPr>
          <w:b/>
          <w:color w:val="FF0000"/>
          <w:sz w:val="24"/>
          <w:szCs w:val="24"/>
          <w:lang w:val="en-US"/>
        </w:rPr>
        <w:lastRenderedPageBreak/>
        <w:t>I</w:t>
      </w:r>
      <w:r w:rsidR="003D2B52" w:rsidRPr="003D2B52">
        <w:rPr>
          <w:b/>
          <w:color w:val="FF0000"/>
          <w:sz w:val="24"/>
          <w:szCs w:val="24"/>
        </w:rPr>
        <w:t>. Общая характеристика учреждения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3D2B52" w:rsidRPr="003D2B52" w:rsidTr="00CF56F0">
        <w:tc>
          <w:tcPr>
            <w:tcW w:w="0" w:type="auto"/>
            <w:hideMark/>
          </w:tcPr>
          <w:p w:rsidR="003D2B52" w:rsidRPr="003D2B52" w:rsidRDefault="003D2B52" w:rsidP="00DD0DC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D2B52" w:rsidRPr="003D2B52" w:rsidRDefault="003D2B52" w:rsidP="00DD0DC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85046D" w:rsidRPr="00F73C16" w:rsidRDefault="003D2B52" w:rsidP="00DD0DC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3D2B52">
        <w:rPr>
          <w:b/>
          <w:sz w:val="24"/>
          <w:szCs w:val="24"/>
        </w:rPr>
        <w:t xml:space="preserve">Тип, вид, статус учреждения. </w:t>
      </w:r>
      <w:r w:rsidR="0085046D" w:rsidRPr="00F73C16">
        <w:rPr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="0085046D" w:rsidRPr="00F73C16">
        <w:rPr>
          <w:sz w:val="24"/>
          <w:szCs w:val="24"/>
        </w:rPr>
        <w:t>Тоолайлыгская</w:t>
      </w:r>
      <w:proofErr w:type="spellEnd"/>
      <w:r w:rsidR="0085046D" w:rsidRPr="00F73C16">
        <w:rPr>
          <w:sz w:val="24"/>
          <w:szCs w:val="24"/>
        </w:rPr>
        <w:t xml:space="preserve"> начальная общеобразовательная школа </w:t>
      </w:r>
      <w:proofErr w:type="spellStart"/>
      <w:r w:rsidR="0085046D" w:rsidRPr="00F73C16">
        <w:rPr>
          <w:sz w:val="24"/>
          <w:szCs w:val="24"/>
        </w:rPr>
        <w:t>Монгун-Тайгинского</w:t>
      </w:r>
      <w:proofErr w:type="spellEnd"/>
      <w:r w:rsidR="0085046D" w:rsidRPr="00F73C16">
        <w:rPr>
          <w:sz w:val="24"/>
          <w:szCs w:val="24"/>
        </w:rPr>
        <w:t xml:space="preserve"> </w:t>
      </w:r>
      <w:proofErr w:type="spellStart"/>
      <w:r w:rsidR="0085046D" w:rsidRPr="00F73C16">
        <w:rPr>
          <w:sz w:val="24"/>
          <w:szCs w:val="24"/>
        </w:rPr>
        <w:t>кожууна</w:t>
      </w:r>
      <w:proofErr w:type="spellEnd"/>
      <w:r w:rsidR="0085046D" w:rsidRPr="00F73C16">
        <w:rPr>
          <w:sz w:val="24"/>
          <w:szCs w:val="24"/>
        </w:rPr>
        <w:t xml:space="preserve"> Республики Тыва</w:t>
      </w:r>
      <w:r w:rsidR="00226168" w:rsidRPr="00F73C16">
        <w:rPr>
          <w:sz w:val="24"/>
          <w:szCs w:val="24"/>
        </w:rPr>
        <w:t>.</w:t>
      </w:r>
    </w:p>
    <w:p w:rsidR="0085046D" w:rsidRPr="00F73C16" w:rsidRDefault="003D2B52" w:rsidP="00DD0DC4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3D2B52">
        <w:rPr>
          <w:b/>
          <w:sz w:val="24"/>
          <w:szCs w:val="24"/>
        </w:rPr>
        <w:t>Лицензия н</w:t>
      </w:r>
      <w:r w:rsidR="0085046D" w:rsidRPr="00F73C16">
        <w:rPr>
          <w:b/>
          <w:sz w:val="24"/>
          <w:szCs w:val="24"/>
        </w:rPr>
        <w:t xml:space="preserve">а образовательную деятельность </w:t>
      </w:r>
      <w:r w:rsidR="0085046D" w:rsidRPr="00F73C16">
        <w:rPr>
          <w:sz w:val="24"/>
          <w:szCs w:val="24"/>
        </w:rPr>
        <w:t>№1 09.10.2015г Служба по лицензированию и надзору отдельных видов деятельности Республики Тыва.</w:t>
      </w:r>
    </w:p>
    <w:p w:rsidR="0085046D" w:rsidRPr="00F73C16" w:rsidRDefault="0085046D" w:rsidP="00DD0DC4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F73C16">
        <w:rPr>
          <w:b/>
          <w:sz w:val="24"/>
          <w:szCs w:val="24"/>
        </w:rPr>
        <w:t>Г</w:t>
      </w:r>
      <w:r w:rsidRPr="003D2B52">
        <w:rPr>
          <w:b/>
          <w:sz w:val="24"/>
          <w:szCs w:val="24"/>
        </w:rPr>
        <w:t>осударственная аккредитация</w:t>
      </w:r>
      <w:r w:rsidRPr="00F73C16">
        <w:rPr>
          <w:sz w:val="24"/>
          <w:szCs w:val="24"/>
        </w:rPr>
        <w:t xml:space="preserve"> № 48 26.10.2012 Служба по лицензированию и надзору отдельных видов деятельности Республики Тыва</w:t>
      </w:r>
    </w:p>
    <w:p w:rsidR="0085046D" w:rsidRPr="00F73C16" w:rsidRDefault="003D2B52" w:rsidP="00E93FFD">
      <w:pPr>
        <w:tabs>
          <w:tab w:val="left" w:pos="0"/>
        </w:tabs>
        <w:spacing w:line="360" w:lineRule="auto"/>
        <w:jc w:val="center"/>
        <w:rPr>
          <w:b/>
          <w:sz w:val="24"/>
          <w:szCs w:val="24"/>
        </w:rPr>
      </w:pPr>
      <w:r w:rsidRPr="003D2B52">
        <w:rPr>
          <w:b/>
          <w:sz w:val="24"/>
          <w:szCs w:val="24"/>
        </w:rPr>
        <w:t>Экономические и социальные условия территории нахождения.</w:t>
      </w:r>
    </w:p>
    <w:p w:rsidR="00AA7F30" w:rsidRPr="00AA7F30" w:rsidRDefault="00AA7F30" w:rsidP="00DD0DC4">
      <w:pPr>
        <w:spacing w:line="360" w:lineRule="auto"/>
        <w:ind w:firstLine="424"/>
        <w:jc w:val="both"/>
        <w:rPr>
          <w:rFonts w:eastAsiaTheme="minorHAnsi"/>
          <w:sz w:val="24"/>
          <w:szCs w:val="24"/>
          <w:lang w:eastAsia="en-US"/>
        </w:rPr>
      </w:pPr>
      <w:r w:rsidRPr="00AA7F30">
        <w:rPr>
          <w:rFonts w:eastAsiaTheme="minorHAnsi"/>
          <w:sz w:val="24"/>
          <w:szCs w:val="24"/>
          <w:lang w:eastAsia="en-US"/>
        </w:rPr>
        <w:t xml:space="preserve">МБОУ </w:t>
      </w:r>
      <w:proofErr w:type="spellStart"/>
      <w:r w:rsidRPr="00AA7F30">
        <w:rPr>
          <w:rFonts w:eastAsiaTheme="minorHAnsi"/>
          <w:sz w:val="24"/>
          <w:szCs w:val="24"/>
          <w:lang w:eastAsia="en-US"/>
        </w:rPr>
        <w:t>Тоолайлыгская</w:t>
      </w:r>
      <w:proofErr w:type="spellEnd"/>
      <w:r w:rsidRPr="00AA7F30">
        <w:rPr>
          <w:rFonts w:eastAsiaTheme="minorHAnsi"/>
          <w:sz w:val="24"/>
          <w:szCs w:val="24"/>
          <w:lang w:eastAsia="en-US"/>
        </w:rPr>
        <w:t xml:space="preserve"> начальная общеобразовательная школа открыта в октябре 2002 года в труднодоступном месте </w:t>
      </w:r>
      <w:proofErr w:type="spellStart"/>
      <w:r w:rsidRPr="00AA7F30">
        <w:rPr>
          <w:rFonts w:eastAsiaTheme="minorHAnsi"/>
          <w:sz w:val="24"/>
          <w:szCs w:val="24"/>
          <w:lang w:eastAsia="en-US"/>
        </w:rPr>
        <w:t>Тоолайлыг</w:t>
      </w:r>
      <w:proofErr w:type="spellEnd"/>
      <w:r w:rsidRPr="00F73C16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F73C16">
        <w:rPr>
          <w:rFonts w:eastAsiaTheme="minorHAnsi"/>
          <w:sz w:val="24"/>
          <w:szCs w:val="24"/>
          <w:lang w:eastAsia="en-US"/>
        </w:rPr>
        <w:t>Монгун-Тайгинского</w:t>
      </w:r>
      <w:proofErr w:type="spellEnd"/>
      <w:r w:rsidRPr="00F73C16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F73C16">
        <w:rPr>
          <w:rFonts w:eastAsiaTheme="minorHAnsi"/>
          <w:sz w:val="24"/>
          <w:szCs w:val="24"/>
          <w:lang w:eastAsia="en-US"/>
        </w:rPr>
        <w:t>кожууна</w:t>
      </w:r>
      <w:proofErr w:type="spellEnd"/>
      <w:r w:rsidRPr="00AA7F30">
        <w:rPr>
          <w:rFonts w:eastAsiaTheme="minorHAnsi"/>
          <w:sz w:val="24"/>
          <w:szCs w:val="24"/>
          <w:lang w:eastAsia="en-US"/>
        </w:rPr>
        <w:t>, удаленность от</w:t>
      </w:r>
      <w:r w:rsidR="008C431A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8C431A">
        <w:rPr>
          <w:rFonts w:eastAsiaTheme="minorHAnsi"/>
          <w:sz w:val="24"/>
          <w:szCs w:val="24"/>
          <w:lang w:eastAsia="en-US"/>
        </w:rPr>
        <w:t>кожуунного</w:t>
      </w:r>
      <w:proofErr w:type="spellEnd"/>
      <w:r w:rsidR="008C431A">
        <w:rPr>
          <w:rFonts w:eastAsiaTheme="minorHAnsi"/>
          <w:sz w:val="24"/>
          <w:szCs w:val="24"/>
          <w:lang w:eastAsia="en-US"/>
        </w:rPr>
        <w:t xml:space="preserve"> центра составляет 64</w:t>
      </w:r>
      <w:r w:rsidRPr="00AA7F30">
        <w:rPr>
          <w:rFonts w:eastAsiaTheme="minorHAnsi"/>
          <w:sz w:val="24"/>
          <w:szCs w:val="24"/>
          <w:lang w:eastAsia="en-US"/>
        </w:rPr>
        <w:t xml:space="preserve"> км при неудовлетворительном состоянии грунтовой дороги. Школа построена с целью обеспечения доступности общего начальног</w:t>
      </w:r>
      <w:r w:rsidR="008C431A">
        <w:rPr>
          <w:rFonts w:eastAsiaTheme="minorHAnsi"/>
          <w:sz w:val="24"/>
          <w:szCs w:val="24"/>
          <w:lang w:eastAsia="en-US"/>
        </w:rPr>
        <w:t>о образования детей чабанов и участников проекта «</w:t>
      </w:r>
      <w:proofErr w:type="spellStart"/>
      <w:r w:rsidR="008C431A">
        <w:rPr>
          <w:rFonts w:eastAsiaTheme="minorHAnsi"/>
          <w:sz w:val="24"/>
          <w:szCs w:val="24"/>
          <w:lang w:eastAsia="en-US"/>
        </w:rPr>
        <w:t>Кыштаг</w:t>
      </w:r>
      <w:proofErr w:type="spellEnd"/>
      <w:r w:rsidR="008C431A">
        <w:rPr>
          <w:rFonts w:eastAsiaTheme="minorHAnsi"/>
          <w:sz w:val="24"/>
          <w:szCs w:val="24"/>
          <w:lang w:eastAsia="en-US"/>
        </w:rPr>
        <w:t>-молодая семья», «</w:t>
      </w:r>
      <w:proofErr w:type="spellStart"/>
      <w:r w:rsidR="008C431A">
        <w:rPr>
          <w:rFonts w:eastAsiaTheme="minorHAnsi"/>
          <w:sz w:val="24"/>
          <w:szCs w:val="24"/>
          <w:lang w:eastAsia="en-US"/>
        </w:rPr>
        <w:t>Чаа</w:t>
      </w:r>
      <w:proofErr w:type="spellEnd"/>
      <w:r w:rsidR="008C431A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8C431A">
        <w:rPr>
          <w:rFonts w:eastAsiaTheme="minorHAnsi"/>
          <w:sz w:val="24"/>
          <w:szCs w:val="24"/>
          <w:lang w:eastAsia="en-US"/>
        </w:rPr>
        <w:t>сорук</w:t>
      </w:r>
      <w:proofErr w:type="spellEnd"/>
      <w:r w:rsidR="008C431A">
        <w:rPr>
          <w:rFonts w:eastAsiaTheme="minorHAnsi"/>
          <w:sz w:val="24"/>
          <w:szCs w:val="24"/>
          <w:lang w:eastAsia="en-US"/>
        </w:rPr>
        <w:t>».</w:t>
      </w:r>
      <w:r w:rsidRPr="00AA7F30">
        <w:rPr>
          <w:rFonts w:eastAsiaTheme="minorHAnsi"/>
          <w:sz w:val="24"/>
          <w:szCs w:val="24"/>
          <w:lang w:eastAsia="en-US"/>
        </w:rPr>
        <w:t xml:space="preserve"> Учредителем является администрация муниципального района «</w:t>
      </w:r>
      <w:proofErr w:type="spellStart"/>
      <w:r w:rsidRPr="00AA7F30">
        <w:rPr>
          <w:rFonts w:eastAsiaTheme="minorHAnsi"/>
          <w:sz w:val="24"/>
          <w:szCs w:val="24"/>
          <w:lang w:eastAsia="en-US"/>
        </w:rPr>
        <w:t>Монгун-Тайгинский</w:t>
      </w:r>
      <w:proofErr w:type="spellEnd"/>
      <w:r w:rsidRPr="00AA7F3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AA7F30">
        <w:rPr>
          <w:rFonts w:eastAsiaTheme="minorHAnsi"/>
          <w:sz w:val="24"/>
          <w:szCs w:val="24"/>
          <w:lang w:eastAsia="en-US"/>
        </w:rPr>
        <w:t>кожуун</w:t>
      </w:r>
      <w:proofErr w:type="spellEnd"/>
      <w:r w:rsidRPr="00AA7F30">
        <w:rPr>
          <w:rFonts w:eastAsiaTheme="minorHAnsi"/>
          <w:sz w:val="24"/>
          <w:szCs w:val="24"/>
          <w:lang w:eastAsia="en-US"/>
        </w:rPr>
        <w:t xml:space="preserve"> Республики Тыва».</w:t>
      </w:r>
    </w:p>
    <w:p w:rsidR="00AA7F30" w:rsidRPr="00AA7F30" w:rsidRDefault="00AA7F30" w:rsidP="00DD0DC4">
      <w:pPr>
        <w:spacing w:line="360" w:lineRule="auto"/>
        <w:ind w:firstLine="424"/>
        <w:jc w:val="both"/>
        <w:rPr>
          <w:rFonts w:eastAsiaTheme="minorHAnsi"/>
          <w:sz w:val="24"/>
          <w:szCs w:val="24"/>
          <w:lang w:eastAsia="en-US"/>
        </w:rPr>
      </w:pPr>
      <w:r w:rsidRPr="00AA7F30">
        <w:rPr>
          <w:rFonts w:eastAsiaTheme="minorHAnsi"/>
          <w:sz w:val="24"/>
          <w:szCs w:val="24"/>
          <w:lang w:eastAsia="en-US"/>
        </w:rPr>
        <w:t xml:space="preserve">2006 году школа выпустила своих первых выпускников. В настоящее время </w:t>
      </w:r>
      <w:r w:rsidR="008C431A">
        <w:rPr>
          <w:rFonts w:eastAsiaTheme="minorHAnsi"/>
          <w:sz w:val="24"/>
          <w:szCs w:val="24"/>
          <w:lang w:eastAsia="en-US"/>
        </w:rPr>
        <w:t>учатся в разных городах. До 2021</w:t>
      </w:r>
      <w:r w:rsidRPr="00AA7F30">
        <w:rPr>
          <w:rFonts w:eastAsiaTheme="minorHAnsi"/>
          <w:sz w:val="24"/>
          <w:szCs w:val="24"/>
          <w:lang w:eastAsia="en-US"/>
        </w:rPr>
        <w:t xml:space="preserve"> года школа выпустила всего </w:t>
      </w:r>
      <w:r w:rsidR="008C431A">
        <w:rPr>
          <w:rFonts w:eastAsiaTheme="minorHAnsi"/>
          <w:sz w:val="24"/>
          <w:szCs w:val="24"/>
          <w:lang w:eastAsia="en-US"/>
        </w:rPr>
        <w:t>9</w:t>
      </w:r>
      <w:r w:rsidR="00E47EDE">
        <w:rPr>
          <w:rFonts w:eastAsiaTheme="minorHAnsi"/>
          <w:sz w:val="24"/>
          <w:szCs w:val="24"/>
          <w:lang w:eastAsia="en-US"/>
        </w:rPr>
        <w:t xml:space="preserve">8 </w:t>
      </w:r>
      <w:r w:rsidRPr="00AA7F30">
        <w:rPr>
          <w:rFonts w:eastAsiaTheme="minorHAnsi"/>
          <w:sz w:val="24"/>
          <w:szCs w:val="24"/>
          <w:lang w:eastAsia="en-US"/>
        </w:rPr>
        <w:t>учащихся.</w:t>
      </w:r>
    </w:p>
    <w:p w:rsidR="00AA7F30" w:rsidRPr="00AA7F30" w:rsidRDefault="00AA7F30" w:rsidP="00DD0DC4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A7F30">
        <w:rPr>
          <w:rFonts w:eastAsiaTheme="minorHAnsi"/>
          <w:sz w:val="24"/>
          <w:szCs w:val="24"/>
          <w:lang w:eastAsia="en-US"/>
        </w:rPr>
        <w:t>В н</w:t>
      </w:r>
      <w:r w:rsidR="008C431A">
        <w:rPr>
          <w:rFonts w:eastAsiaTheme="minorHAnsi"/>
          <w:sz w:val="24"/>
          <w:szCs w:val="24"/>
          <w:lang w:eastAsia="en-US"/>
        </w:rPr>
        <w:t>астоящее время в школе учатся 24 учащихся, работают 6</w:t>
      </w:r>
      <w:r w:rsidRPr="00AA7F30">
        <w:rPr>
          <w:rFonts w:eastAsiaTheme="minorHAnsi"/>
          <w:sz w:val="24"/>
          <w:szCs w:val="24"/>
          <w:lang w:eastAsia="en-US"/>
        </w:rPr>
        <w:t xml:space="preserve"> педагогов.</w:t>
      </w:r>
    </w:p>
    <w:p w:rsidR="0085046D" w:rsidRPr="00F73C16" w:rsidRDefault="00F73C16" w:rsidP="00DD0DC4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C431A">
        <w:rPr>
          <w:sz w:val="24"/>
          <w:szCs w:val="24"/>
        </w:rPr>
        <w:t xml:space="preserve">В селе </w:t>
      </w:r>
      <w:proofErr w:type="spellStart"/>
      <w:r w:rsidR="00FB213A">
        <w:rPr>
          <w:sz w:val="24"/>
          <w:szCs w:val="24"/>
        </w:rPr>
        <w:t>Тоолайлыг</w:t>
      </w:r>
      <w:proofErr w:type="spellEnd"/>
      <w:r w:rsidR="00FB213A">
        <w:rPr>
          <w:sz w:val="24"/>
          <w:szCs w:val="24"/>
        </w:rPr>
        <w:t xml:space="preserve"> располагаются</w:t>
      </w:r>
      <w:r w:rsidR="00226168" w:rsidRPr="00F73C16">
        <w:rPr>
          <w:sz w:val="24"/>
          <w:szCs w:val="24"/>
        </w:rPr>
        <w:t xml:space="preserve"> ж</w:t>
      </w:r>
      <w:r w:rsidR="008C431A">
        <w:rPr>
          <w:sz w:val="24"/>
          <w:szCs w:val="24"/>
        </w:rPr>
        <w:t>илые дома, дом культуры, ФАП, ДЭС.</w:t>
      </w:r>
    </w:p>
    <w:p w:rsidR="0085046D" w:rsidRPr="00F73C16" w:rsidRDefault="0085046D" w:rsidP="00DD0DC4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F73C16">
        <w:rPr>
          <w:b/>
          <w:sz w:val="24"/>
          <w:szCs w:val="24"/>
        </w:rPr>
        <w:t>Филиалы (отделения) –</w:t>
      </w:r>
      <w:r w:rsidR="00226168" w:rsidRPr="00F73C16">
        <w:rPr>
          <w:b/>
          <w:sz w:val="24"/>
          <w:szCs w:val="24"/>
        </w:rPr>
        <w:t xml:space="preserve"> </w:t>
      </w:r>
      <w:r w:rsidR="00226168" w:rsidRPr="00F73C16">
        <w:rPr>
          <w:sz w:val="24"/>
          <w:szCs w:val="24"/>
        </w:rPr>
        <w:t>филиалов нет.</w:t>
      </w:r>
    </w:p>
    <w:p w:rsidR="00AA7F30" w:rsidRPr="00F73C16" w:rsidRDefault="003D2B52" w:rsidP="00DD0DC4">
      <w:pPr>
        <w:tabs>
          <w:tab w:val="left" w:pos="0"/>
        </w:tabs>
        <w:spacing w:line="360" w:lineRule="auto"/>
        <w:jc w:val="center"/>
        <w:rPr>
          <w:sz w:val="24"/>
          <w:szCs w:val="24"/>
        </w:rPr>
      </w:pPr>
      <w:r w:rsidRPr="003D2B52">
        <w:rPr>
          <w:b/>
          <w:sz w:val="24"/>
          <w:szCs w:val="24"/>
        </w:rPr>
        <w:t>Характеристика контингента обучающихся.</w:t>
      </w:r>
    </w:p>
    <w:p w:rsidR="00AA7F30" w:rsidRPr="00F73C16" w:rsidRDefault="00F73C16" w:rsidP="00DD0DC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C431A">
        <w:rPr>
          <w:sz w:val="24"/>
          <w:szCs w:val="24"/>
        </w:rPr>
        <w:t>В 2020-2021</w:t>
      </w:r>
      <w:r w:rsidR="00AA7F30" w:rsidRPr="00F73C16">
        <w:rPr>
          <w:sz w:val="24"/>
          <w:szCs w:val="24"/>
        </w:rPr>
        <w:t xml:space="preserve"> учебном году в </w:t>
      </w:r>
      <w:r w:rsidR="008C431A">
        <w:rPr>
          <w:sz w:val="24"/>
          <w:szCs w:val="24"/>
        </w:rPr>
        <w:t>школе обучалось 24 учащихся. В 1 классе - 8 учащихся, во 2 классе – 7</w:t>
      </w:r>
      <w:r w:rsidR="00AA7F30" w:rsidRPr="00F73C16">
        <w:rPr>
          <w:sz w:val="24"/>
          <w:szCs w:val="24"/>
        </w:rPr>
        <w:t xml:space="preserve"> учащихся, в 3 кла</w:t>
      </w:r>
      <w:r w:rsidR="008C431A">
        <w:rPr>
          <w:sz w:val="24"/>
          <w:szCs w:val="24"/>
        </w:rPr>
        <w:t>ссе – 4 учащихся, в 4 классе – 5</w:t>
      </w:r>
      <w:r w:rsidR="00AA7F30" w:rsidRPr="00F73C16">
        <w:rPr>
          <w:sz w:val="24"/>
          <w:szCs w:val="24"/>
        </w:rPr>
        <w:t xml:space="preserve"> учащихся.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3763"/>
      </w:tblGrid>
      <w:tr w:rsidR="00BE5E29" w:rsidRPr="00F73C16" w:rsidTr="009D13A9">
        <w:tc>
          <w:tcPr>
            <w:tcW w:w="8930" w:type="dxa"/>
            <w:gridSpan w:val="2"/>
          </w:tcPr>
          <w:p w:rsidR="00BE5E29" w:rsidRPr="00D0168F" w:rsidRDefault="00BE5E29" w:rsidP="00DD0DC4">
            <w:pPr>
              <w:tabs>
                <w:tab w:val="left" w:pos="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73C16">
              <w:rPr>
                <w:b/>
                <w:sz w:val="24"/>
                <w:szCs w:val="24"/>
              </w:rPr>
              <w:t xml:space="preserve">МБОУ </w:t>
            </w:r>
            <w:proofErr w:type="spellStart"/>
            <w:r w:rsidRPr="00F73C16">
              <w:rPr>
                <w:b/>
                <w:sz w:val="24"/>
                <w:szCs w:val="24"/>
              </w:rPr>
              <w:t>Тоолайлыгская</w:t>
            </w:r>
            <w:proofErr w:type="spellEnd"/>
            <w:r w:rsidRPr="00F73C16">
              <w:rPr>
                <w:b/>
                <w:sz w:val="24"/>
                <w:szCs w:val="24"/>
              </w:rPr>
              <w:t xml:space="preserve"> НОШ</w:t>
            </w:r>
          </w:p>
        </w:tc>
      </w:tr>
      <w:tr w:rsidR="00D0168F" w:rsidRPr="00D0168F" w:rsidTr="00D0168F">
        <w:tc>
          <w:tcPr>
            <w:tcW w:w="5103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Всего обучающихся:</w:t>
            </w:r>
          </w:p>
        </w:tc>
        <w:tc>
          <w:tcPr>
            <w:tcW w:w="3827" w:type="dxa"/>
          </w:tcPr>
          <w:p w:rsidR="00D0168F" w:rsidRPr="00D0168F" w:rsidRDefault="008C431A" w:rsidP="00E93FF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D0168F" w:rsidRPr="00D0168F" w:rsidTr="00D0168F">
        <w:tc>
          <w:tcPr>
            <w:tcW w:w="5103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из них мальчики</w:t>
            </w:r>
          </w:p>
        </w:tc>
        <w:tc>
          <w:tcPr>
            <w:tcW w:w="3827" w:type="dxa"/>
          </w:tcPr>
          <w:p w:rsidR="00D0168F" w:rsidRPr="00D0168F" w:rsidRDefault="008C431A" w:rsidP="00E93FF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0168F" w:rsidRPr="00D0168F" w:rsidTr="00D0168F">
        <w:tc>
          <w:tcPr>
            <w:tcW w:w="5103" w:type="dxa"/>
          </w:tcPr>
          <w:p w:rsidR="00D0168F" w:rsidRPr="00D0168F" w:rsidRDefault="00FB213A" w:rsidP="00E93F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Д</w:t>
            </w:r>
            <w:r w:rsidR="00D0168F" w:rsidRPr="00D0168F">
              <w:rPr>
                <w:sz w:val="24"/>
                <w:szCs w:val="24"/>
              </w:rPr>
              <w:t>евочки</w:t>
            </w:r>
          </w:p>
        </w:tc>
        <w:tc>
          <w:tcPr>
            <w:tcW w:w="3827" w:type="dxa"/>
          </w:tcPr>
          <w:p w:rsidR="00D0168F" w:rsidRPr="00D0168F" w:rsidRDefault="008C431A" w:rsidP="00E93FF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0168F" w:rsidRPr="00D0168F" w:rsidTr="00D0168F">
        <w:tc>
          <w:tcPr>
            <w:tcW w:w="5103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Дети-инвалиды</w:t>
            </w:r>
          </w:p>
        </w:tc>
        <w:tc>
          <w:tcPr>
            <w:tcW w:w="3827" w:type="dxa"/>
          </w:tcPr>
          <w:p w:rsidR="00D0168F" w:rsidRPr="00D0168F" w:rsidRDefault="00FB213A" w:rsidP="00E93FF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0168F" w:rsidRPr="00D0168F" w:rsidTr="00D0168F">
        <w:tc>
          <w:tcPr>
            <w:tcW w:w="5103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Находящиеся под опекой:</w:t>
            </w:r>
          </w:p>
        </w:tc>
        <w:tc>
          <w:tcPr>
            <w:tcW w:w="3827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0</w:t>
            </w:r>
          </w:p>
        </w:tc>
      </w:tr>
      <w:tr w:rsidR="00D0168F" w:rsidRPr="00D0168F" w:rsidTr="00D0168F">
        <w:tc>
          <w:tcPr>
            <w:tcW w:w="5103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из них круглые сироты</w:t>
            </w:r>
          </w:p>
        </w:tc>
        <w:tc>
          <w:tcPr>
            <w:tcW w:w="3827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0</w:t>
            </w:r>
          </w:p>
        </w:tc>
      </w:tr>
      <w:tr w:rsidR="00D0168F" w:rsidRPr="00D0168F" w:rsidTr="00D0168F">
        <w:tc>
          <w:tcPr>
            <w:tcW w:w="5103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по социальному сиротству</w:t>
            </w:r>
          </w:p>
        </w:tc>
        <w:tc>
          <w:tcPr>
            <w:tcW w:w="3827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0</w:t>
            </w:r>
          </w:p>
        </w:tc>
      </w:tr>
      <w:tr w:rsidR="00D0168F" w:rsidRPr="00D0168F" w:rsidTr="00D0168F">
        <w:tc>
          <w:tcPr>
            <w:tcW w:w="5103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proofErr w:type="spellStart"/>
            <w:r w:rsidRPr="00D0168F">
              <w:rPr>
                <w:sz w:val="24"/>
                <w:szCs w:val="24"/>
              </w:rPr>
              <w:t>Полусироты</w:t>
            </w:r>
            <w:proofErr w:type="spellEnd"/>
          </w:p>
        </w:tc>
        <w:tc>
          <w:tcPr>
            <w:tcW w:w="3827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0</w:t>
            </w:r>
          </w:p>
        </w:tc>
      </w:tr>
      <w:tr w:rsidR="00D0168F" w:rsidRPr="00D0168F" w:rsidTr="00D0168F">
        <w:tc>
          <w:tcPr>
            <w:tcW w:w="5103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Из полных семей</w:t>
            </w:r>
          </w:p>
        </w:tc>
        <w:tc>
          <w:tcPr>
            <w:tcW w:w="3827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73C16">
              <w:rPr>
                <w:sz w:val="24"/>
                <w:szCs w:val="24"/>
              </w:rPr>
              <w:t>15</w:t>
            </w:r>
          </w:p>
        </w:tc>
      </w:tr>
      <w:tr w:rsidR="00D0168F" w:rsidRPr="00D0168F" w:rsidTr="00D0168F">
        <w:tc>
          <w:tcPr>
            <w:tcW w:w="5103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Из многодетных семей</w:t>
            </w:r>
          </w:p>
        </w:tc>
        <w:tc>
          <w:tcPr>
            <w:tcW w:w="3827" w:type="dxa"/>
          </w:tcPr>
          <w:p w:rsidR="00D0168F" w:rsidRPr="00D0168F" w:rsidRDefault="00FB213A" w:rsidP="00E93FF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0168F" w:rsidRPr="00D0168F" w:rsidTr="00D0168F">
        <w:tc>
          <w:tcPr>
            <w:tcW w:w="5103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Из малообеспеченных семей</w:t>
            </w:r>
          </w:p>
        </w:tc>
        <w:tc>
          <w:tcPr>
            <w:tcW w:w="3827" w:type="dxa"/>
          </w:tcPr>
          <w:p w:rsidR="00D0168F" w:rsidRPr="00D0168F" w:rsidRDefault="00FB213A" w:rsidP="00E93FF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0168F" w:rsidRPr="00D0168F" w:rsidTr="00D0168F">
        <w:tc>
          <w:tcPr>
            <w:tcW w:w="5103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Из неблагополучных семей</w:t>
            </w:r>
          </w:p>
        </w:tc>
        <w:tc>
          <w:tcPr>
            <w:tcW w:w="3827" w:type="dxa"/>
          </w:tcPr>
          <w:p w:rsidR="00D0168F" w:rsidRPr="00D0168F" w:rsidRDefault="00FB213A" w:rsidP="00E93FF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0168F" w:rsidRPr="00D0168F" w:rsidTr="00D0168F">
        <w:tc>
          <w:tcPr>
            <w:tcW w:w="5103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Дети чабанов</w:t>
            </w:r>
          </w:p>
        </w:tc>
        <w:tc>
          <w:tcPr>
            <w:tcW w:w="3827" w:type="dxa"/>
          </w:tcPr>
          <w:p w:rsidR="00D0168F" w:rsidRPr="00D0168F" w:rsidRDefault="00FB213A" w:rsidP="00E93FF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0168F" w:rsidRPr="00D0168F" w:rsidTr="00D0168F">
        <w:tc>
          <w:tcPr>
            <w:tcW w:w="5103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Участники ГП ОРВО</w:t>
            </w:r>
          </w:p>
        </w:tc>
        <w:tc>
          <w:tcPr>
            <w:tcW w:w="3827" w:type="dxa"/>
          </w:tcPr>
          <w:p w:rsidR="00D0168F" w:rsidRPr="00D0168F" w:rsidRDefault="00B353DE" w:rsidP="00E93FF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0168F" w:rsidRPr="00D0168F" w:rsidTr="00D0168F">
        <w:tc>
          <w:tcPr>
            <w:tcW w:w="5103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lastRenderedPageBreak/>
              <w:t>Дети участников ГП «Корова-кормилица»</w:t>
            </w:r>
          </w:p>
        </w:tc>
        <w:tc>
          <w:tcPr>
            <w:tcW w:w="3827" w:type="dxa"/>
          </w:tcPr>
          <w:p w:rsidR="00D0168F" w:rsidRPr="00D0168F" w:rsidRDefault="00B353DE" w:rsidP="00E93FF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0168F" w:rsidRPr="00D0168F" w:rsidTr="00D0168F">
        <w:tc>
          <w:tcPr>
            <w:tcW w:w="5103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Дети участников ГП «</w:t>
            </w:r>
            <w:proofErr w:type="spellStart"/>
            <w:r w:rsidRPr="00D0168F">
              <w:rPr>
                <w:sz w:val="24"/>
                <w:szCs w:val="24"/>
              </w:rPr>
              <w:t>Кыштаг</w:t>
            </w:r>
            <w:proofErr w:type="spellEnd"/>
            <w:r w:rsidRPr="00D0168F">
              <w:rPr>
                <w:sz w:val="24"/>
                <w:szCs w:val="24"/>
              </w:rPr>
              <w:t xml:space="preserve"> для молодой семьи»</w:t>
            </w:r>
          </w:p>
        </w:tc>
        <w:tc>
          <w:tcPr>
            <w:tcW w:w="3827" w:type="dxa"/>
          </w:tcPr>
          <w:p w:rsidR="00D0168F" w:rsidRPr="00D0168F" w:rsidRDefault="00B353DE" w:rsidP="00E93FF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0168F" w:rsidRPr="00D0168F" w:rsidTr="00D0168F">
        <w:tc>
          <w:tcPr>
            <w:tcW w:w="5103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Живущие в интернате</w:t>
            </w:r>
          </w:p>
        </w:tc>
        <w:tc>
          <w:tcPr>
            <w:tcW w:w="3827" w:type="dxa"/>
          </w:tcPr>
          <w:p w:rsidR="00D0168F" w:rsidRPr="00D0168F" w:rsidRDefault="00FB213A" w:rsidP="00E93FF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0168F" w:rsidRPr="00D0168F" w:rsidTr="00D0168F">
        <w:tc>
          <w:tcPr>
            <w:tcW w:w="5103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168F">
              <w:rPr>
                <w:sz w:val="24"/>
                <w:szCs w:val="24"/>
              </w:rPr>
              <w:t>Со справками ПМПК</w:t>
            </w:r>
          </w:p>
        </w:tc>
        <w:tc>
          <w:tcPr>
            <w:tcW w:w="3827" w:type="dxa"/>
          </w:tcPr>
          <w:p w:rsidR="00D0168F" w:rsidRPr="00D0168F" w:rsidRDefault="00D0168F" w:rsidP="00E93FF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73C16">
              <w:rPr>
                <w:sz w:val="24"/>
                <w:szCs w:val="24"/>
              </w:rPr>
              <w:t>1</w:t>
            </w:r>
          </w:p>
        </w:tc>
      </w:tr>
      <w:tr w:rsidR="008C431A" w:rsidRPr="00D0168F" w:rsidTr="00D0168F">
        <w:tc>
          <w:tcPr>
            <w:tcW w:w="5103" w:type="dxa"/>
          </w:tcPr>
          <w:p w:rsidR="008C431A" w:rsidRPr="00D0168F" w:rsidRDefault="008C431A" w:rsidP="00E93F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участников ГП «</w:t>
            </w:r>
            <w:proofErr w:type="spellStart"/>
            <w:r>
              <w:rPr>
                <w:sz w:val="24"/>
                <w:szCs w:val="24"/>
              </w:rPr>
              <w:t>Чаа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сорук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8C431A" w:rsidRPr="00F73C16" w:rsidRDefault="008C431A" w:rsidP="00E93FF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E03A7" w:rsidRDefault="00E0077E" w:rsidP="00DD0DC4">
      <w:pPr>
        <w:tabs>
          <w:tab w:val="left" w:pos="0"/>
        </w:tabs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</w:p>
    <w:p w:rsidR="00AA7F30" w:rsidRPr="00F73C16" w:rsidRDefault="004E60B6" w:rsidP="00DD0DC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  <w:shd w:val="clear" w:color="auto" w:fill="FFFFFF"/>
        </w:rPr>
        <w:t>Анализ социального состава учащихся показывает, что большинство детей из малообеспеченны</w:t>
      </w:r>
      <w:r w:rsidR="00FB213A">
        <w:rPr>
          <w:sz w:val="24"/>
          <w:szCs w:val="24"/>
          <w:shd w:val="clear" w:color="auto" w:fill="FFFFFF"/>
        </w:rPr>
        <w:t>х и многодетных семей. 20</w:t>
      </w:r>
      <w:r w:rsidR="00C665EE">
        <w:rPr>
          <w:sz w:val="24"/>
          <w:szCs w:val="24"/>
          <w:shd w:val="clear" w:color="auto" w:fill="FFFFFF"/>
        </w:rPr>
        <w:t xml:space="preserve"> детей </w:t>
      </w:r>
      <w:r w:rsidRPr="00F73C16">
        <w:rPr>
          <w:sz w:val="24"/>
          <w:szCs w:val="24"/>
          <w:shd w:val="clear" w:color="auto" w:fill="FFFFFF"/>
        </w:rPr>
        <w:t>живут в интернате.</w:t>
      </w:r>
    </w:p>
    <w:p w:rsidR="00BE5E29" w:rsidRPr="00DD0DC4" w:rsidRDefault="003D2B52" w:rsidP="00DD0DC4">
      <w:pPr>
        <w:tabs>
          <w:tab w:val="left" w:pos="0"/>
        </w:tabs>
        <w:spacing w:line="360" w:lineRule="auto"/>
        <w:jc w:val="center"/>
        <w:rPr>
          <w:b/>
          <w:sz w:val="24"/>
          <w:szCs w:val="24"/>
        </w:rPr>
      </w:pPr>
      <w:r w:rsidRPr="003D2B52">
        <w:rPr>
          <w:b/>
          <w:sz w:val="24"/>
          <w:szCs w:val="24"/>
        </w:rPr>
        <w:t>Основные позиции плана (программы) развития образовательного учреждения (приоритеты, направления, задачи, решавшиеся в отчетном году).</w:t>
      </w:r>
    </w:p>
    <w:p w:rsidR="00CC05C3" w:rsidRPr="00F73C16" w:rsidRDefault="00F73C16" w:rsidP="00DD0DC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6A4D" w:rsidRPr="00F73C16">
        <w:rPr>
          <w:sz w:val="24"/>
          <w:szCs w:val="24"/>
        </w:rPr>
        <w:t>Основными направлениями стратегии развития</w:t>
      </w:r>
      <w:r w:rsidR="00CC05C3" w:rsidRPr="00F73C16">
        <w:rPr>
          <w:sz w:val="24"/>
          <w:szCs w:val="24"/>
        </w:rPr>
        <w:t xml:space="preserve"> МБОУ </w:t>
      </w:r>
      <w:proofErr w:type="spellStart"/>
      <w:r w:rsidR="00CC05C3" w:rsidRPr="00F73C16">
        <w:rPr>
          <w:sz w:val="24"/>
          <w:szCs w:val="24"/>
        </w:rPr>
        <w:t>Тоолайлыгской</w:t>
      </w:r>
      <w:proofErr w:type="spellEnd"/>
      <w:r w:rsidR="00CC05C3" w:rsidRPr="00F73C16">
        <w:rPr>
          <w:sz w:val="24"/>
          <w:szCs w:val="24"/>
        </w:rPr>
        <w:t xml:space="preserve"> НОШ</w:t>
      </w:r>
      <w:r w:rsidR="00ED6A4D" w:rsidRPr="00F73C16">
        <w:rPr>
          <w:sz w:val="24"/>
          <w:szCs w:val="24"/>
        </w:rPr>
        <w:t>, которой являются: учебный процесс, сист</w:t>
      </w:r>
      <w:r w:rsidR="00CC05C3" w:rsidRPr="00F73C16">
        <w:rPr>
          <w:sz w:val="24"/>
          <w:szCs w:val="24"/>
        </w:rPr>
        <w:t>ема воспитания начального образования.</w:t>
      </w:r>
    </w:p>
    <w:p w:rsidR="00E0077E" w:rsidRDefault="00ED6A4D" w:rsidP="00DD0DC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Среди приоритетных направлений реализации Программы развития в отчетном учебном году выделялись:</w:t>
      </w:r>
    </w:p>
    <w:p w:rsidR="00CC05C3" w:rsidRPr="00F73C16" w:rsidRDefault="00ED6A4D" w:rsidP="00DD0DC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t xml:space="preserve"> </w:t>
      </w:r>
      <w:r w:rsidRPr="00F73C16">
        <w:rPr>
          <w:sz w:val="24"/>
          <w:szCs w:val="24"/>
        </w:rPr>
        <w:sym w:font="Symbol" w:char="F02D"/>
      </w:r>
      <w:r w:rsidRPr="00F73C16">
        <w:rPr>
          <w:sz w:val="24"/>
          <w:szCs w:val="24"/>
        </w:rPr>
        <w:t xml:space="preserve"> Внедрение и реализация ФГОС.</w:t>
      </w:r>
    </w:p>
    <w:p w:rsidR="00CC05C3" w:rsidRPr="00F73C16" w:rsidRDefault="00ED6A4D" w:rsidP="00DD0DC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sym w:font="Symbol" w:char="F02D"/>
      </w:r>
      <w:r w:rsidRPr="00F73C16">
        <w:rPr>
          <w:sz w:val="24"/>
          <w:szCs w:val="24"/>
        </w:rPr>
        <w:t xml:space="preserve"> Новые подходы к организации учебных занятий.</w:t>
      </w:r>
    </w:p>
    <w:p w:rsidR="00CC05C3" w:rsidRPr="00F73C16" w:rsidRDefault="00ED6A4D" w:rsidP="00DD0DC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sym w:font="Symbol" w:char="F02D"/>
      </w:r>
      <w:r w:rsidRPr="00F73C16">
        <w:rPr>
          <w:sz w:val="24"/>
          <w:szCs w:val="24"/>
        </w:rPr>
        <w:t xml:space="preserve"> Создание здоровье</w:t>
      </w:r>
      <w:r w:rsidR="00FB213A">
        <w:rPr>
          <w:sz w:val="24"/>
          <w:szCs w:val="24"/>
        </w:rPr>
        <w:t>-</w:t>
      </w:r>
      <w:r w:rsidRPr="00F73C16">
        <w:rPr>
          <w:sz w:val="24"/>
          <w:szCs w:val="24"/>
        </w:rPr>
        <w:t>сберегающей и развивающей школьной среды.</w:t>
      </w:r>
    </w:p>
    <w:p w:rsidR="00CC05C3" w:rsidRPr="00F73C16" w:rsidRDefault="00ED6A4D" w:rsidP="00DD0DC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sym w:font="Symbol" w:char="F02D"/>
      </w:r>
      <w:r w:rsidRPr="00F73C16">
        <w:rPr>
          <w:sz w:val="24"/>
          <w:szCs w:val="24"/>
        </w:rPr>
        <w:t xml:space="preserve"> Новые подходы в системе воспитательной деятельности, взаимодействии семьи и школы.</w:t>
      </w:r>
    </w:p>
    <w:p w:rsidR="00BE5E29" w:rsidRPr="00F73C16" w:rsidRDefault="00F73C16" w:rsidP="00DD0DC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6A4D" w:rsidRPr="00F73C16">
        <w:rPr>
          <w:sz w:val="24"/>
          <w:szCs w:val="24"/>
        </w:rPr>
        <w:t>Результаты реализации</w:t>
      </w:r>
      <w:r w:rsidR="00C665EE">
        <w:rPr>
          <w:sz w:val="24"/>
          <w:szCs w:val="24"/>
        </w:rPr>
        <w:t xml:space="preserve"> этих направлений постоянно следовали</w:t>
      </w:r>
      <w:r w:rsidR="00ED6A4D" w:rsidRPr="00F73C16">
        <w:rPr>
          <w:sz w:val="24"/>
          <w:szCs w:val="24"/>
        </w:rPr>
        <w:t xml:space="preserve"> через комплекс мониторинговых мероприятий, рассматривались на заседаниях научно-методического совета, совещаний при директоре, были представлены на заседании Управляющего совета.</w:t>
      </w:r>
    </w:p>
    <w:p w:rsidR="00B1174F" w:rsidRPr="00DD0DC4" w:rsidRDefault="003D2B52" w:rsidP="00DD0DC4">
      <w:pPr>
        <w:tabs>
          <w:tab w:val="left" w:pos="0"/>
        </w:tabs>
        <w:spacing w:line="360" w:lineRule="auto"/>
        <w:jc w:val="center"/>
        <w:rPr>
          <w:b/>
          <w:sz w:val="24"/>
          <w:szCs w:val="24"/>
        </w:rPr>
      </w:pPr>
      <w:r w:rsidRPr="003D2B52">
        <w:rPr>
          <w:b/>
          <w:sz w:val="24"/>
          <w:szCs w:val="24"/>
        </w:rPr>
        <w:t>Структура управления, включая контактную информацию ответственных лиц.</w:t>
      </w:r>
    </w:p>
    <w:p w:rsidR="004E60B6" w:rsidRPr="00C665EE" w:rsidRDefault="004E60B6" w:rsidP="00DD0DC4">
      <w:pPr>
        <w:spacing w:line="360" w:lineRule="auto"/>
        <w:ind w:firstLine="707"/>
        <w:jc w:val="both"/>
        <w:rPr>
          <w:sz w:val="24"/>
          <w:szCs w:val="24"/>
        </w:rPr>
      </w:pPr>
      <w:r w:rsidRPr="004E60B6">
        <w:rPr>
          <w:sz w:val="24"/>
          <w:szCs w:val="24"/>
        </w:rPr>
        <w:t>В шк</w:t>
      </w:r>
      <w:r w:rsidR="00C665EE">
        <w:rPr>
          <w:sz w:val="24"/>
          <w:szCs w:val="24"/>
        </w:rPr>
        <w:t>оле всего 20 работников из них 6</w:t>
      </w:r>
      <w:r w:rsidRPr="004E60B6">
        <w:rPr>
          <w:sz w:val="24"/>
          <w:szCs w:val="24"/>
        </w:rPr>
        <w:t xml:space="preserve"> учителей. 1 – дире</w:t>
      </w:r>
      <w:r w:rsidR="00C665EE">
        <w:rPr>
          <w:sz w:val="24"/>
          <w:szCs w:val="24"/>
        </w:rPr>
        <w:t>ктор, учитель физической культуры,</w:t>
      </w:r>
      <w:r w:rsidRPr="004E60B6">
        <w:rPr>
          <w:sz w:val="24"/>
          <w:szCs w:val="24"/>
        </w:rPr>
        <w:t xml:space="preserve"> 2- классн</w:t>
      </w:r>
      <w:r w:rsidRPr="00F73C16">
        <w:rPr>
          <w:sz w:val="24"/>
          <w:szCs w:val="24"/>
        </w:rPr>
        <w:t>ые руководители. 2- воспитатели,</w:t>
      </w:r>
      <w:r w:rsidR="00C665EE">
        <w:rPr>
          <w:sz w:val="24"/>
          <w:szCs w:val="24"/>
        </w:rPr>
        <w:t xml:space="preserve"> 1-учитель английского языка,</w:t>
      </w:r>
      <w:r w:rsidRPr="00F73C16">
        <w:rPr>
          <w:sz w:val="24"/>
          <w:szCs w:val="24"/>
        </w:rPr>
        <w:t xml:space="preserve"> </w:t>
      </w:r>
      <w:r w:rsidRPr="004E60B6">
        <w:rPr>
          <w:sz w:val="24"/>
          <w:szCs w:val="24"/>
        </w:rPr>
        <w:t>а остальные технические работники.</w:t>
      </w:r>
    </w:p>
    <w:tbl>
      <w:tblPr>
        <w:tblStyle w:val="a3"/>
        <w:tblW w:w="952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49"/>
        <w:gridCol w:w="2977"/>
        <w:gridCol w:w="2410"/>
        <w:gridCol w:w="2693"/>
      </w:tblGrid>
      <w:tr w:rsidR="004E60B6" w:rsidRPr="00F73C16" w:rsidTr="00C91F9B">
        <w:tc>
          <w:tcPr>
            <w:tcW w:w="1449" w:type="dxa"/>
          </w:tcPr>
          <w:p w:rsidR="004E60B6" w:rsidRPr="00F73C16" w:rsidRDefault="004E60B6" w:rsidP="00DD0DC4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F73C16">
              <w:rPr>
                <w:b/>
                <w:sz w:val="24"/>
                <w:szCs w:val="24"/>
              </w:rPr>
              <w:t>Должность</w:t>
            </w:r>
          </w:p>
          <w:p w:rsidR="00C91F9B" w:rsidRPr="00F73C16" w:rsidRDefault="00C91F9B" w:rsidP="00DD0DC4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E60B6" w:rsidRPr="00F73C16" w:rsidRDefault="004E60B6" w:rsidP="00DD0DC4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3C16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4E60B6" w:rsidRPr="00F73C16" w:rsidRDefault="004E60B6" w:rsidP="00DD0DC4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3C16">
              <w:rPr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2693" w:type="dxa"/>
          </w:tcPr>
          <w:p w:rsidR="004E60B6" w:rsidRPr="00F73C16" w:rsidRDefault="004E60B6" w:rsidP="00DD0DC4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3C16">
              <w:rPr>
                <w:b/>
                <w:sz w:val="24"/>
                <w:szCs w:val="24"/>
              </w:rPr>
              <w:t>E-</w:t>
            </w:r>
            <w:proofErr w:type="spellStart"/>
            <w:r w:rsidRPr="00F73C16">
              <w:rPr>
                <w:b/>
                <w:sz w:val="24"/>
                <w:szCs w:val="24"/>
              </w:rPr>
              <w:t>mail</w:t>
            </w:r>
            <w:proofErr w:type="spellEnd"/>
            <w:r w:rsidRPr="00F73C16">
              <w:rPr>
                <w:b/>
                <w:sz w:val="24"/>
                <w:szCs w:val="24"/>
              </w:rPr>
              <w:t>:</w:t>
            </w:r>
          </w:p>
        </w:tc>
      </w:tr>
      <w:tr w:rsidR="004E60B6" w:rsidRPr="00F73C16" w:rsidTr="00C91F9B">
        <w:tc>
          <w:tcPr>
            <w:tcW w:w="1449" w:type="dxa"/>
          </w:tcPr>
          <w:p w:rsidR="004E60B6" w:rsidRPr="00F73C16" w:rsidRDefault="00C665EE" w:rsidP="00DD0DC4">
            <w:pPr>
              <w:tabs>
                <w:tab w:val="left" w:pos="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д</w:t>
            </w:r>
            <w:r w:rsidR="004E60B6" w:rsidRPr="00F73C16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 школы</w:t>
            </w:r>
          </w:p>
        </w:tc>
        <w:tc>
          <w:tcPr>
            <w:tcW w:w="2977" w:type="dxa"/>
          </w:tcPr>
          <w:p w:rsidR="004E60B6" w:rsidRPr="00F73C16" w:rsidRDefault="00C665EE" w:rsidP="00DD0DC4">
            <w:pPr>
              <w:tabs>
                <w:tab w:val="left" w:pos="0"/>
              </w:tabs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Шомбул</w:t>
            </w:r>
            <w:proofErr w:type="spellEnd"/>
            <w:r>
              <w:rPr>
                <w:sz w:val="24"/>
                <w:szCs w:val="24"/>
              </w:rPr>
              <w:t xml:space="preserve"> Андриан </w:t>
            </w:r>
            <w:proofErr w:type="spellStart"/>
            <w:r>
              <w:rPr>
                <w:sz w:val="24"/>
                <w:szCs w:val="24"/>
              </w:rPr>
              <w:t>Салчакович</w:t>
            </w:r>
            <w:proofErr w:type="spellEnd"/>
          </w:p>
        </w:tc>
        <w:tc>
          <w:tcPr>
            <w:tcW w:w="2410" w:type="dxa"/>
          </w:tcPr>
          <w:p w:rsidR="004E60B6" w:rsidRPr="00F73C16" w:rsidRDefault="00C665EE" w:rsidP="00DD0DC4">
            <w:pPr>
              <w:tabs>
                <w:tab w:val="left" w:pos="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89835923390</w:t>
            </w:r>
          </w:p>
        </w:tc>
        <w:tc>
          <w:tcPr>
            <w:tcW w:w="2693" w:type="dxa"/>
          </w:tcPr>
          <w:p w:rsidR="004E60B6" w:rsidRPr="00211BC8" w:rsidRDefault="00211BC8" w:rsidP="00DD0DC4">
            <w:pPr>
              <w:tabs>
                <w:tab w:val="left" w:pos="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C665EE">
              <w:rPr>
                <w:sz w:val="24"/>
                <w:szCs w:val="24"/>
                <w:lang w:val="en-US"/>
              </w:rPr>
              <w:t>homb</w:t>
            </w:r>
            <w:r>
              <w:rPr>
                <w:sz w:val="24"/>
                <w:szCs w:val="24"/>
                <w:lang w:val="en-US"/>
              </w:rPr>
              <w:t>ul66@list.ru</w:t>
            </w:r>
          </w:p>
        </w:tc>
      </w:tr>
    </w:tbl>
    <w:p w:rsidR="00DD0DC4" w:rsidRDefault="00DD0DC4" w:rsidP="00E93FFD">
      <w:pPr>
        <w:tabs>
          <w:tab w:val="left" w:pos="0"/>
        </w:tabs>
        <w:spacing w:line="360" w:lineRule="auto"/>
        <w:rPr>
          <w:b/>
          <w:sz w:val="24"/>
          <w:szCs w:val="24"/>
        </w:rPr>
      </w:pPr>
    </w:p>
    <w:p w:rsidR="003D2B52" w:rsidRPr="00F73C16" w:rsidRDefault="003D2B52" w:rsidP="00DD0DC4">
      <w:pPr>
        <w:tabs>
          <w:tab w:val="left" w:pos="0"/>
        </w:tabs>
        <w:spacing w:line="360" w:lineRule="auto"/>
        <w:jc w:val="center"/>
        <w:rPr>
          <w:b/>
          <w:sz w:val="24"/>
          <w:szCs w:val="24"/>
        </w:rPr>
      </w:pPr>
      <w:r w:rsidRPr="003D2B52">
        <w:rPr>
          <w:b/>
          <w:sz w:val="24"/>
          <w:szCs w:val="24"/>
        </w:rPr>
        <w:t>Наличие сайта учреждения. Контактная информация.</w:t>
      </w:r>
    </w:p>
    <w:p w:rsidR="003D2B52" w:rsidRPr="00F73C16" w:rsidRDefault="00ED6A4D" w:rsidP="00DD0DC4">
      <w:pPr>
        <w:tabs>
          <w:tab w:val="left" w:pos="0"/>
        </w:tabs>
        <w:spacing w:line="360" w:lineRule="auto"/>
        <w:jc w:val="both"/>
        <w:rPr>
          <w:color w:val="548DD4" w:themeColor="text2" w:themeTint="99"/>
          <w:sz w:val="24"/>
          <w:szCs w:val="24"/>
        </w:rPr>
      </w:pPr>
      <w:r w:rsidRPr="00F73C16">
        <w:rPr>
          <w:sz w:val="24"/>
          <w:szCs w:val="24"/>
          <w:lang w:val="en-US"/>
        </w:rPr>
        <w:t>C</w:t>
      </w:r>
      <w:proofErr w:type="spellStart"/>
      <w:r w:rsidRPr="00F73C16">
        <w:rPr>
          <w:sz w:val="24"/>
          <w:szCs w:val="24"/>
        </w:rPr>
        <w:t>айт</w:t>
      </w:r>
      <w:proofErr w:type="spellEnd"/>
      <w:r w:rsidRPr="00F73C16">
        <w:rPr>
          <w:sz w:val="24"/>
          <w:szCs w:val="24"/>
        </w:rPr>
        <w:t xml:space="preserve"> МБОУ </w:t>
      </w:r>
      <w:proofErr w:type="spellStart"/>
      <w:r w:rsidRPr="00F73C16">
        <w:rPr>
          <w:sz w:val="24"/>
          <w:szCs w:val="24"/>
        </w:rPr>
        <w:t>Тоолайлыгской</w:t>
      </w:r>
      <w:proofErr w:type="spellEnd"/>
      <w:r w:rsidRPr="00F73C16">
        <w:rPr>
          <w:sz w:val="24"/>
          <w:szCs w:val="24"/>
        </w:rPr>
        <w:t xml:space="preserve"> </w:t>
      </w:r>
      <w:proofErr w:type="gramStart"/>
      <w:r w:rsidRPr="00F73C16">
        <w:rPr>
          <w:sz w:val="24"/>
          <w:szCs w:val="24"/>
        </w:rPr>
        <w:t>НОШ :</w:t>
      </w:r>
      <w:proofErr w:type="gramEnd"/>
      <w:r w:rsidRPr="00F73C16">
        <w:rPr>
          <w:sz w:val="24"/>
          <w:szCs w:val="24"/>
        </w:rPr>
        <w:t xml:space="preserve"> </w:t>
      </w:r>
      <w:proofErr w:type="spellStart"/>
      <w:r w:rsidRPr="00F73C16">
        <w:rPr>
          <w:color w:val="548DD4" w:themeColor="text2" w:themeTint="99"/>
          <w:sz w:val="24"/>
          <w:szCs w:val="24"/>
          <w:lang w:val="en-US"/>
        </w:rPr>
        <w:t>nschool</w:t>
      </w:r>
      <w:proofErr w:type="spellEnd"/>
      <w:r w:rsidRPr="00F73C16">
        <w:rPr>
          <w:color w:val="548DD4" w:themeColor="text2" w:themeTint="99"/>
          <w:sz w:val="24"/>
          <w:szCs w:val="24"/>
        </w:rPr>
        <w:t>-</w:t>
      </w:r>
      <w:proofErr w:type="spellStart"/>
      <w:r w:rsidRPr="00F73C16">
        <w:rPr>
          <w:color w:val="548DD4" w:themeColor="text2" w:themeTint="99"/>
          <w:sz w:val="24"/>
          <w:szCs w:val="24"/>
          <w:lang w:val="en-US"/>
        </w:rPr>
        <w:t>toolailyg</w:t>
      </w:r>
      <w:proofErr w:type="spellEnd"/>
      <w:r w:rsidRPr="00F73C16">
        <w:rPr>
          <w:color w:val="548DD4" w:themeColor="text2" w:themeTint="99"/>
          <w:sz w:val="24"/>
          <w:szCs w:val="24"/>
        </w:rPr>
        <w:t>.</w:t>
      </w:r>
      <w:proofErr w:type="spellStart"/>
      <w:r w:rsidRPr="00F73C16">
        <w:rPr>
          <w:color w:val="548DD4" w:themeColor="text2" w:themeTint="99"/>
          <w:sz w:val="24"/>
          <w:szCs w:val="24"/>
          <w:lang w:val="en-US"/>
        </w:rPr>
        <w:t>rtyva</w:t>
      </w:r>
      <w:proofErr w:type="spellEnd"/>
      <w:r w:rsidRPr="00F73C16">
        <w:rPr>
          <w:color w:val="548DD4" w:themeColor="text2" w:themeTint="99"/>
          <w:sz w:val="24"/>
          <w:szCs w:val="24"/>
        </w:rPr>
        <w:t>.</w:t>
      </w:r>
      <w:proofErr w:type="spellStart"/>
      <w:r w:rsidRPr="00F73C16">
        <w:rPr>
          <w:color w:val="548DD4" w:themeColor="text2" w:themeTint="99"/>
          <w:sz w:val="24"/>
          <w:szCs w:val="24"/>
        </w:rPr>
        <w:t>ru</w:t>
      </w:r>
      <w:proofErr w:type="spellEnd"/>
    </w:p>
    <w:p w:rsidR="00154C35" w:rsidRDefault="00ED6A4D" w:rsidP="00DD0DC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Номер телефона директора:</w:t>
      </w:r>
      <w:r w:rsidR="00211BC8">
        <w:rPr>
          <w:color w:val="548DD4" w:themeColor="text2" w:themeTint="99"/>
          <w:sz w:val="24"/>
          <w:szCs w:val="24"/>
        </w:rPr>
        <w:t>89835923390</w:t>
      </w:r>
    </w:p>
    <w:p w:rsidR="00CC05C3" w:rsidRPr="00F73C16" w:rsidRDefault="00ED6A4D" w:rsidP="00DD0DC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lastRenderedPageBreak/>
        <w:t xml:space="preserve">Адрес электронной почты организации: </w:t>
      </w:r>
      <w:r w:rsidRPr="00F73C16">
        <w:rPr>
          <w:color w:val="548DD4" w:themeColor="text2" w:themeTint="99"/>
          <w:sz w:val="24"/>
          <w:szCs w:val="24"/>
          <w:shd w:val="clear" w:color="auto" w:fill="FFFFFF"/>
        </w:rPr>
        <w:t>tyvaschool123.sambuu@yandex.ru</w:t>
      </w:r>
    </w:p>
    <w:p w:rsidR="00E0077E" w:rsidRDefault="00E0077E" w:rsidP="00DD0DC4">
      <w:pPr>
        <w:spacing w:line="360" w:lineRule="auto"/>
        <w:jc w:val="center"/>
        <w:rPr>
          <w:b/>
          <w:color w:val="FF0000"/>
          <w:sz w:val="24"/>
          <w:szCs w:val="24"/>
        </w:rPr>
      </w:pPr>
    </w:p>
    <w:p w:rsidR="00E0077E" w:rsidRDefault="00E0077E" w:rsidP="00DD0DC4">
      <w:pPr>
        <w:spacing w:line="360" w:lineRule="auto"/>
        <w:jc w:val="center"/>
        <w:rPr>
          <w:b/>
          <w:color w:val="FF0000"/>
          <w:sz w:val="24"/>
          <w:szCs w:val="24"/>
        </w:rPr>
      </w:pPr>
    </w:p>
    <w:p w:rsidR="00E0077E" w:rsidRDefault="00E0077E" w:rsidP="00DD0DC4">
      <w:pPr>
        <w:spacing w:line="360" w:lineRule="auto"/>
        <w:jc w:val="center"/>
        <w:rPr>
          <w:b/>
          <w:color w:val="FF0000"/>
          <w:sz w:val="24"/>
          <w:szCs w:val="24"/>
        </w:rPr>
      </w:pPr>
    </w:p>
    <w:p w:rsidR="00CC05C3" w:rsidRPr="00DD0DC4" w:rsidRDefault="00CC05C3" w:rsidP="00DD0DC4">
      <w:pPr>
        <w:spacing w:line="360" w:lineRule="auto"/>
        <w:jc w:val="center"/>
        <w:rPr>
          <w:b/>
          <w:color w:val="FF0000"/>
          <w:sz w:val="24"/>
          <w:szCs w:val="24"/>
        </w:rPr>
      </w:pPr>
      <w:r w:rsidRPr="00F73C16">
        <w:rPr>
          <w:b/>
          <w:color w:val="FF0000"/>
          <w:sz w:val="24"/>
          <w:szCs w:val="24"/>
          <w:lang w:val="en-US"/>
        </w:rPr>
        <w:t>II</w:t>
      </w:r>
      <w:r w:rsidRPr="00DD0DC4">
        <w:rPr>
          <w:b/>
          <w:color w:val="FF0000"/>
          <w:sz w:val="24"/>
          <w:szCs w:val="24"/>
        </w:rPr>
        <w:t xml:space="preserve"> </w:t>
      </w:r>
      <w:r w:rsidRPr="00CC05C3">
        <w:rPr>
          <w:b/>
          <w:color w:val="FF0000"/>
          <w:sz w:val="24"/>
          <w:szCs w:val="24"/>
        </w:rPr>
        <w:t>Особенности образовательного процесса</w:t>
      </w:r>
    </w:p>
    <w:p w:rsidR="00CC05C3" w:rsidRPr="00DD0DC4" w:rsidRDefault="00CC05C3" w:rsidP="00DD0DC4">
      <w:pPr>
        <w:spacing w:line="360" w:lineRule="auto"/>
        <w:jc w:val="center"/>
        <w:rPr>
          <w:b/>
          <w:sz w:val="24"/>
          <w:szCs w:val="24"/>
        </w:rPr>
      </w:pPr>
      <w:r w:rsidRPr="00CC05C3">
        <w:rPr>
          <w:b/>
          <w:sz w:val="24"/>
          <w:szCs w:val="24"/>
        </w:rPr>
        <w:t>Характеристика образовательных программ по ступеням обучения.</w:t>
      </w:r>
    </w:p>
    <w:p w:rsidR="00EC73A8" w:rsidRPr="00F73C16" w:rsidRDefault="00EC73A8" w:rsidP="00DD0DC4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Образовательная программа школы ориентирована на обеспечение каждому учащемуся доступного и качественного образования, содержит приоритетные направления деятельности педагогического коллектива. Данная программа является стратегией целостного решения проблем образовательного процесса; определяет организационно-управленческую основу образовательной политики; направлена на создание школы с высоким качеством образования с учетом возможностей каждого ребенка; задает систему целей и задач дальнейшего обновления и развития образования в школе. Целью Программы является развитие физических, интеллектуальных, духовно нравственных, эстетических и личностных качеств ребёнка, творческих способностей, а также развитие предпосылок учебной деятельности. Содержание Программы включает совокупность образовательных областей (социально-коммуникативная, познавательная, речевая, художественно-эстетическая, физическая), которые обеспечивают социальную ситуацию развития личности ребенка.</w:t>
      </w:r>
    </w:p>
    <w:p w:rsidR="00F73C16" w:rsidRDefault="00CC05C3" w:rsidP="00DD0DC4">
      <w:pPr>
        <w:spacing w:line="360" w:lineRule="auto"/>
        <w:jc w:val="center"/>
        <w:rPr>
          <w:b/>
          <w:sz w:val="24"/>
          <w:szCs w:val="24"/>
        </w:rPr>
      </w:pPr>
      <w:r w:rsidRPr="00CC05C3">
        <w:rPr>
          <w:b/>
          <w:sz w:val="24"/>
          <w:szCs w:val="24"/>
        </w:rPr>
        <w:t>Дополнительные образовательные услуги.</w:t>
      </w:r>
    </w:p>
    <w:p w:rsidR="00EC73A8" w:rsidRPr="00F73C16" w:rsidRDefault="00217768" w:rsidP="00DD0DC4">
      <w:pPr>
        <w:spacing w:line="360" w:lineRule="auto"/>
        <w:rPr>
          <w:sz w:val="24"/>
          <w:szCs w:val="24"/>
        </w:rPr>
      </w:pPr>
      <w:r w:rsidRPr="00F73C16">
        <w:rPr>
          <w:b/>
          <w:sz w:val="24"/>
          <w:szCs w:val="24"/>
        </w:rPr>
        <w:t xml:space="preserve"> – </w:t>
      </w:r>
      <w:r w:rsidRPr="00F73C16">
        <w:rPr>
          <w:sz w:val="24"/>
          <w:szCs w:val="24"/>
        </w:rPr>
        <w:t>В школе нет дополнительных образовательных услуг.</w:t>
      </w:r>
    </w:p>
    <w:p w:rsidR="00EC73A8" w:rsidRPr="00F73C16" w:rsidRDefault="00CC05C3" w:rsidP="00DD0DC4">
      <w:pPr>
        <w:spacing w:line="360" w:lineRule="auto"/>
        <w:jc w:val="center"/>
        <w:rPr>
          <w:b/>
          <w:sz w:val="24"/>
          <w:szCs w:val="24"/>
        </w:rPr>
      </w:pPr>
      <w:r w:rsidRPr="00CC05C3">
        <w:rPr>
          <w:b/>
          <w:sz w:val="24"/>
          <w:szCs w:val="24"/>
        </w:rPr>
        <w:t>Организация изучения иностранных языков.</w:t>
      </w:r>
    </w:p>
    <w:p w:rsidR="00217768" w:rsidRPr="00DD0DC4" w:rsidRDefault="00217768" w:rsidP="00DD0DC4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73C16">
        <w:rPr>
          <w:sz w:val="24"/>
          <w:szCs w:val="24"/>
        </w:rPr>
        <w:t>Изучение английского языка начинается со второго класса. В начальной школе для знакомства детей с английским языком и постепенной адаптацией к иноязычной речи в учебной деятельности организованы внеурочные занятия.</w:t>
      </w:r>
    </w:p>
    <w:p w:rsidR="00217768" w:rsidRPr="00F73C16" w:rsidRDefault="00CC05C3" w:rsidP="00DD0DC4">
      <w:pPr>
        <w:spacing w:line="360" w:lineRule="auto"/>
        <w:jc w:val="center"/>
        <w:rPr>
          <w:b/>
          <w:sz w:val="24"/>
          <w:szCs w:val="24"/>
        </w:rPr>
      </w:pPr>
      <w:r w:rsidRPr="00CC05C3">
        <w:rPr>
          <w:b/>
          <w:sz w:val="24"/>
          <w:szCs w:val="24"/>
        </w:rPr>
        <w:t>Образовательные технологии и методы обучения, используемые в образовательном процессе.</w:t>
      </w:r>
    </w:p>
    <w:p w:rsidR="00A97A43" w:rsidRPr="00F73C16" w:rsidRDefault="00A97A43" w:rsidP="00DD0DC4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Важным условием реализации дидактических принципов индивидуализации и дифференциации обучения, развития познавательной деятельности обучающихся, их творческой активности, перехода от обучения к самообразованию и саморазвитию является использование современных педагогических технологий.</w:t>
      </w:r>
    </w:p>
    <w:p w:rsidR="00A97A43" w:rsidRPr="00F73C16" w:rsidRDefault="00A97A43" w:rsidP="00DD0DC4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Педагоги школы активно внедряют в учебный процесс инновационные педагогические технологии:</w:t>
      </w:r>
    </w:p>
    <w:p w:rsidR="00A97A43" w:rsidRPr="00F73C16" w:rsidRDefault="00A97A43" w:rsidP="00DD0DC4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lastRenderedPageBreak/>
        <w:t>1. педагогические технологии на основе активизации и интенсификации деятельности учащихся (игровые технологии, технологии проблемного обучения, технология проектного обучения);</w:t>
      </w:r>
    </w:p>
    <w:p w:rsidR="00A97A43" w:rsidRPr="00F73C16" w:rsidRDefault="00A97A43" w:rsidP="00DD0DC4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2. педагогические технологии на основе эффективности управления и организации учебного процесса (технология уровневой дифференциации, технология индивидуализации обучения, технология групповой деятельности);</w:t>
      </w:r>
    </w:p>
    <w:p w:rsidR="00A97A43" w:rsidRPr="00F73C16" w:rsidRDefault="00A97A43" w:rsidP="00DD0DC4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 xml:space="preserve">3. технологии развивающего образования (система развивающего обучения Л.В. </w:t>
      </w:r>
      <w:proofErr w:type="spellStart"/>
      <w:r w:rsidRPr="00F73C16">
        <w:rPr>
          <w:sz w:val="24"/>
          <w:szCs w:val="24"/>
        </w:rPr>
        <w:t>Занкова</w:t>
      </w:r>
      <w:proofErr w:type="spellEnd"/>
      <w:r w:rsidRPr="00F73C16">
        <w:rPr>
          <w:sz w:val="24"/>
          <w:szCs w:val="24"/>
        </w:rPr>
        <w:t xml:space="preserve">, технология развивающего обучения Д.Б. </w:t>
      </w:r>
      <w:proofErr w:type="spellStart"/>
      <w:r w:rsidRPr="00F73C16">
        <w:rPr>
          <w:sz w:val="24"/>
          <w:szCs w:val="24"/>
        </w:rPr>
        <w:t>Эльконина</w:t>
      </w:r>
      <w:proofErr w:type="spellEnd"/>
      <w:r w:rsidRPr="00F73C16">
        <w:rPr>
          <w:sz w:val="24"/>
          <w:szCs w:val="24"/>
        </w:rPr>
        <w:t xml:space="preserve"> – В.В. Давыдова, </w:t>
      </w:r>
      <w:proofErr w:type="spellStart"/>
      <w:r w:rsidRPr="00F73C16">
        <w:rPr>
          <w:sz w:val="24"/>
          <w:szCs w:val="24"/>
        </w:rPr>
        <w:t>личностноориентированное</w:t>
      </w:r>
      <w:proofErr w:type="spellEnd"/>
      <w:r w:rsidRPr="00F73C16">
        <w:rPr>
          <w:sz w:val="24"/>
          <w:szCs w:val="24"/>
        </w:rPr>
        <w:t xml:space="preserve"> развивающее обучение).</w:t>
      </w:r>
    </w:p>
    <w:p w:rsidR="00217768" w:rsidRPr="00DD0DC4" w:rsidRDefault="00CC05C3" w:rsidP="00DD0DC4">
      <w:pPr>
        <w:spacing w:line="360" w:lineRule="auto"/>
        <w:jc w:val="center"/>
        <w:rPr>
          <w:b/>
          <w:sz w:val="24"/>
          <w:szCs w:val="24"/>
        </w:rPr>
      </w:pPr>
      <w:r w:rsidRPr="00CC05C3">
        <w:rPr>
          <w:b/>
          <w:sz w:val="24"/>
          <w:szCs w:val="24"/>
        </w:rPr>
        <w:t>Основные направления воспитательной деятельности.</w:t>
      </w:r>
    </w:p>
    <w:p w:rsidR="00A97A43" w:rsidRPr="00F73C16" w:rsidRDefault="00A97A43" w:rsidP="00DD0DC4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Приоритетными направлениями во</w:t>
      </w:r>
      <w:r w:rsidR="005661A4" w:rsidRPr="00F73C16">
        <w:rPr>
          <w:sz w:val="24"/>
          <w:szCs w:val="24"/>
        </w:rPr>
        <w:t>спит</w:t>
      </w:r>
      <w:r w:rsidR="00211BC8">
        <w:rPr>
          <w:sz w:val="24"/>
          <w:szCs w:val="24"/>
        </w:rPr>
        <w:t>ательной деятельности в 2020</w:t>
      </w:r>
      <w:r w:rsidR="00E0077E">
        <w:rPr>
          <w:sz w:val="24"/>
          <w:szCs w:val="24"/>
        </w:rPr>
        <w:t>-</w:t>
      </w:r>
      <w:r w:rsidR="00211BC8">
        <w:rPr>
          <w:sz w:val="24"/>
          <w:szCs w:val="24"/>
        </w:rPr>
        <w:t>2021</w:t>
      </w:r>
      <w:r w:rsidRPr="00F73C16">
        <w:rPr>
          <w:sz w:val="24"/>
          <w:szCs w:val="24"/>
        </w:rPr>
        <w:t xml:space="preserve"> учебном году были:</w:t>
      </w:r>
    </w:p>
    <w:p w:rsidR="00A97A43" w:rsidRPr="00F73C16" w:rsidRDefault="00A97A43" w:rsidP="00DD0DC4">
      <w:pPr>
        <w:pStyle w:val="a6"/>
        <w:numPr>
          <w:ilvl w:val="0"/>
          <w:numId w:val="3"/>
        </w:numPr>
        <w:spacing w:line="360" w:lineRule="auto"/>
        <w:ind w:left="0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гражданско-патриотическое воспитание (воспитание гражданственности, патриотизма, уважения к правам, свободам и обязанностям человека).</w:t>
      </w:r>
    </w:p>
    <w:p w:rsidR="00A97A43" w:rsidRPr="00F73C16" w:rsidRDefault="00A97A43" w:rsidP="00DD0DC4">
      <w:pPr>
        <w:pStyle w:val="a6"/>
        <w:numPr>
          <w:ilvl w:val="0"/>
          <w:numId w:val="3"/>
        </w:numPr>
        <w:spacing w:line="360" w:lineRule="auto"/>
        <w:ind w:left="0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нравственно-этическое воспитание (воспитание духовно-нравственных чувств и этического сознания).</w:t>
      </w:r>
    </w:p>
    <w:p w:rsidR="005661A4" w:rsidRPr="00F73C16" w:rsidRDefault="00A97A43" w:rsidP="00DD0DC4">
      <w:pPr>
        <w:pStyle w:val="a6"/>
        <w:numPr>
          <w:ilvl w:val="0"/>
          <w:numId w:val="3"/>
        </w:numPr>
        <w:spacing w:line="360" w:lineRule="auto"/>
        <w:ind w:left="0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трудовое воспитание (воспитание трудолюбия, творческого отношения к учению, труду, жизни).</w:t>
      </w:r>
    </w:p>
    <w:p w:rsidR="005661A4" w:rsidRPr="00F73C16" w:rsidRDefault="00A97A43" w:rsidP="00DD0DC4">
      <w:pPr>
        <w:pStyle w:val="a6"/>
        <w:numPr>
          <w:ilvl w:val="0"/>
          <w:numId w:val="3"/>
        </w:numPr>
        <w:spacing w:line="360" w:lineRule="auto"/>
        <w:ind w:left="0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спортивно-оздоровительное воспитание (формирование ценностного отношения к здоровью и здоровому образу жизни).</w:t>
      </w:r>
    </w:p>
    <w:p w:rsidR="005661A4" w:rsidRPr="00F73C16" w:rsidRDefault="00A97A43" w:rsidP="00DD0DC4">
      <w:pPr>
        <w:pStyle w:val="a6"/>
        <w:numPr>
          <w:ilvl w:val="0"/>
          <w:numId w:val="3"/>
        </w:numPr>
        <w:spacing w:line="360" w:lineRule="auto"/>
        <w:ind w:left="0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экологическое воспитание (воспитание ценностного отношения к природе, окружающей среде).</w:t>
      </w:r>
    </w:p>
    <w:p w:rsidR="005661A4" w:rsidRPr="00F73C16" w:rsidRDefault="00A97A43" w:rsidP="00DD0DC4">
      <w:pPr>
        <w:pStyle w:val="a6"/>
        <w:numPr>
          <w:ilvl w:val="0"/>
          <w:numId w:val="3"/>
        </w:numPr>
        <w:spacing w:line="360" w:lineRule="auto"/>
        <w:ind w:left="0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художественно-эстетическое воспитание (воспитание ценностного отношения к прекрасному, формирование представлений об эстетических идеалах и ценностях, организация культурно-досуговой деятельности).</w:t>
      </w:r>
    </w:p>
    <w:p w:rsidR="005661A4" w:rsidRPr="00F73C16" w:rsidRDefault="00A97A43" w:rsidP="00DD0DC4">
      <w:pPr>
        <w:pStyle w:val="a6"/>
        <w:numPr>
          <w:ilvl w:val="0"/>
          <w:numId w:val="3"/>
        </w:numPr>
        <w:spacing w:line="360" w:lineRule="auto"/>
        <w:ind w:left="0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семейно-ценностное воспитание (формирование семейной культуры и развития взаимодействия школы и семьи).</w:t>
      </w:r>
    </w:p>
    <w:p w:rsidR="00DD0DC4" w:rsidRPr="00E93FFD" w:rsidRDefault="00A97A43" w:rsidP="00DD0DC4">
      <w:pPr>
        <w:pStyle w:val="a6"/>
        <w:numPr>
          <w:ilvl w:val="0"/>
          <w:numId w:val="3"/>
        </w:numPr>
        <w:spacing w:line="360" w:lineRule="auto"/>
        <w:ind w:left="0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личностно-социально</w:t>
      </w:r>
      <w:r w:rsidR="00211BC8">
        <w:rPr>
          <w:sz w:val="24"/>
          <w:szCs w:val="24"/>
        </w:rPr>
        <w:t>-</w:t>
      </w:r>
      <w:proofErr w:type="spellStart"/>
      <w:r w:rsidR="00211BC8">
        <w:rPr>
          <w:sz w:val="24"/>
          <w:szCs w:val="24"/>
        </w:rPr>
        <w:t>деятельностное</w:t>
      </w:r>
      <w:proofErr w:type="spellEnd"/>
      <w:r w:rsidRPr="00F73C16">
        <w:rPr>
          <w:sz w:val="24"/>
          <w:szCs w:val="24"/>
        </w:rPr>
        <w:t xml:space="preserve"> воспитание (совершенствование системы ученического самоуправления). Для реализации данных направлений определена основная цель: воспитание и развитие функционально грамотной личности, культурного, порядочного, компетентного гражданина, осознающего собственную ответственность за судьбу Отечества и способного в соответствии с личными интересами и способностями планировать свою настоящую и будущую деятельность в социуме.</w:t>
      </w:r>
    </w:p>
    <w:p w:rsidR="005661A4" w:rsidRPr="00F73C16" w:rsidRDefault="005661A4" w:rsidP="00DD0DC4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Воспитательная деятельность осуществляется через следующие формы работы:</w:t>
      </w:r>
    </w:p>
    <w:p w:rsidR="005661A4" w:rsidRPr="00F73C16" w:rsidRDefault="005661A4" w:rsidP="00DD0DC4">
      <w:pPr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коллективные творческие дела, традиционные общешкольные мероприятия, тематические</w:t>
      </w:r>
    </w:p>
    <w:p w:rsidR="00A97A43" w:rsidRDefault="005661A4" w:rsidP="00DD0DC4">
      <w:pPr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lastRenderedPageBreak/>
        <w:t>мероприятия, акции, смотры-конкурсы, соревнования, встречи, беседы, лекции.</w:t>
      </w:r>
    </w:p>
    <w:p w:rsidR="00334DE6" w:rsidRDefault="00334DE6" w:rsidP="00CB4DD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школе сформирован</w:t>
      </w:r>
      <w:r w:rsidR="00CB4DD3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CB4DD3">
        <w:rPr>
          <w:b/>
          <w:sz w:val="24"/>
          <w:szCs w:val="24"/>
        </w:rPr>
        <w:t>модель выпускника</w:t>
      </w:r>
      <w:r>
        <w:rPr>
          <w:sz w:val="24"/>
          <w:szCs w:val="24"/>
        </w:rPr>
        <w:t xml:space="preserve"> образовательного процесса.</w:t>
      </w:r>
    </w:p>
    <w:p w:rsidR="00334DE6" w:rsidRDefault="00334DE6" w:rsidP="00DD0D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Модель</w:t>
      </w:r>
      <w:r w:rsidR="00CB4DD3">
        <w:rPr>
          <w:sz w:val="24"/>
          <w:szCs w:val="24"/>
        </w:rPr>
        <w:t xml:space="preserve"> выпускника рассматривается нами как образ личности, являющейся итогом всего комплекса школьной жизнедеятельности.</w:t>
      </w:r>
    </w:p>
    <w:p w:rsidR="00334DE6" w:rsidRDefault="00334DE6" w:rsidP="00DD0D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Это, прежде всего, целостная личность с его духовностью, универсальностью, творческим началом. Это человек гуманитарного взгляда на мир. В нем должны быть соединены интеллект с чувством, знание с верой, умение логически мыслить со способностью понимать прекрасное.</w:t>
      </w:r>
    </w:p>
    <w:p w:rsidR="00334DE6" w:rsidRDefault="00334DE6" w:rsidP="00DD0D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Вместе с тем его интеллектуальное, духовное</w:t>
      </w:r>
      <w:r w:rsidR="00890C28">
        <w:rPr>
          <w:sz w:val="24"/>
          <w:szCs w:val="24"/>
        </w:rPr>
        <w:t xml:space="preserve"> богатство должно органически сочетаться с высоким уровнем нравственного развития, а внутренняя свобода давать право поступать и говорить так, как он считает нужным, неся при этом нравственную, ни с кем не разделенную ответственность. Выпускник должен обладать развитым чувством собственного достоинства.</w:t>
      </w:r>
    </w:p>
    <w:p w:rsidR="00890C28" w:rsidRDefault="00890C28" w:rsidP="00DD0D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Модель выпускника школы и портрет выпускника начальной школы сформированы с учетом ценностного, познавательного, коммуникативного и художественного потенциала. Портрет выпускника начальной школы представлен в ФГОС НОО.</w:t>
      </w:r>
    </w:p>
    <w:p w:rsidR="00890C28" w:rsidRPr="00CB4DD3" w:rsidRDefault="00890C28" w:rsidP="00DD0DC4">
      <w:pPr>
        <w:spacing w:line="360" w:lineRule="auto"/>
        <w:jc w:val="both"/>
        <w:rPr>
          <w:b/>
          <w:sz w:val="24"/>
          <w:szCs w:val="24"/>
        </w:rPr>
      </w:pPr>
      <w:r w:rsidRPr="00CB4DD3">
        <w:rPr>
          <w:b/>
          <w:sz w:val="24"/>
          <w:szCs w:val="24"/>
        </w:rPr>
        <w:t>Портрет выпускника уровня НОО (ФГОС НОО):</w:t>
      </w:r>
    </w:p>
    <w:p w:rsidR="00890C28" w:rsidRDefault="00890C28" w:rsidP="00890C28">
      <w:pPr>
        <w:pStyle w:val="a6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Любознательный, активно познающий мир.</w:t>
      </w:r>
    </w:p>
    <w:p w:rsidR="00890C28" w:rsidRDefault="00CB4DD3" w:rsidP="00890C28">
      <w:pPr>
        <w:pStyle w:val="a6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Способной</w:t>
      </w:r>
      <w:r w:rsidR="00890C28">
        <w:rPr>
          <w:sz w:val="24"/>
          <w:szCs w:val="24"/>
        </w:rPr>
        <w:t xml:space="preserve"> сам организовать свою деятельность.</w:t>
      </w:r>
    </w:p>
    <w:p w:rsidR="00890C28" w:rsidRDefault="00CB4DD3" w:rsidP="00890C28">
      <w:pPr>
        <w:pStyle w:val="a6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Умеет высказать свое мнение.</w:t>
      </w:r>
    </w:p>
    <w:p w:rsidR="00CB4DD3" w:rsidRPr="00890C28" w:rsidRDefault="00CB4DD3" w:rsidP="00890C28">
      <w:pPr>
        <w:pStyle w:val="a6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Выполняет правила здорового и безопасного образа жизни для себя и окружающих.</w:t>
      </w:r>
    </w:p>
    <w:p w:rsidR="005661A4" w:rsidRPr="00DD0DC4" w:rsidRDefault="00CC05C3" w:rsidP="00DD0DC4">
      <w:pPr>
        <w:spacing w:line="360" w:lineRule="auto"/>
        <w:jc w:val="center"/>
        <w:rPr>
          <w:b/>
          <w:sz w:val="24"/>
          <w:szCs w:val="24"/>
        </w:rPr>
      </w:pPr>
      <w:r w:rsidRPr="00CC05C3">
        <w:rPr>
          <w:b/>
          <w:sz w:val="24"/>
          <w:szCs w:val="24"/>
        </w:rPr>
        <w:t>Виды внеклассной, внеурочной деятельности.</w:t>
      </w:r>
    </w:p>
    <w:p w:rsidR="005661A4" w:rsidRPr="00F73C16" w:rsidRDefault="005661A4" w:rsidP="00DD0DC4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Внеурочная деятельность является составной частью основной образовательной</w:t>
      </w:r>
    </w:p>
    <w:p w:rsidR="005661A4" w:rsidRPr="00F73C16" w:rsidRDefault="005661A4" w:rsidP="00DD0DC4">
      <w:pPr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программы. В соответствии с требованиями Федерального государственного</w:t>
      </w:r>
    </w:p>
    <w:p w:rsidR="005661A4" w:rsidRPr="00F73C16" w:rsidRDefault="005661A4" w:rsidP="00DD0DC4">
      <w:pPr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образовательного стандарта внеурочная деятельность организуется по направлениям</w:t>
      </w:r>
    </w:p>
    <w:p w:rsidR="005661A4" w:rsidRPr="00F73C16" w:rsidRDefault="005661A4" w:rsidP="00DD0DC4">
      <w:pPr>
        <w:spacing w:line="360" w:lineRule="auto"/>
        <w:jc w:val="both"/>
        <w:rPr>
          <w:b/>
          <w:sz w:val="24"/>
          <w:szCs w:val="24"/>
        </w:rPr>
      </w:pPr>
      <w:r w:rsidRPr="00F73C16">
        <w:rPr>
          <w:sz w:val="24"/>
          <w:szCs w:val="24"/>
        </w:rPr>
        <w:t xml:space="preserve">развития личности: </w:t>
      </w:r>
      <w:r w:rsidRPr="00F73C16">
        <w:rPr>
          <w:b/>
          <w:sz w:val="24"/>
          <w:szCs w:val="24"/>
        </w:rPr>
        <w:t xml:space="preserve">физкультурно-спортивное и оздоровительное, духовно-нравственное, </w:t>
      </w:r>
      <w:proofErr w:type="spellStart"/>
      <w:r w:rsidRPr="00F73C16">
        <w:rPr>
          <w:b/>
          <w:sz w:val="24"/>
          <w:szCs w:val="24"/>
        </w:rPr>
        <w:t>общеинтеллектуальное</w:t>
      </w:r>
      <w:proofErr w:type="spellEnd"/>
      <w:r w:rsidRPr="00F73C16">
        <w:rPr>
          <w:b/>
          <w:sz w:val="24"/>
          <w:szCs w:val="24"/>
        </w:rPr>
        <w:t>, общекультурное, социальное.</w:t>
      </w:r>
    </w:p>
    <w:p w:rsidR="005661A4" w:rsidRPr="00F73C16" w:rsidRDefault="005661A4" w:rsidP="003B36FF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Целью внеурочной деятельности является создание условий для проявления и</w:t>
      </w:r>
    </w:p>
    <w:p w:rsidR="005661A4" w:rsidRPr="00F73C16" w:rsidRDefault="005661A4" w:rsidP="00DD0DC4">
      <w:pPr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развития детьми своих интересов на основе свободного выбора, постижения духовно</w:t>
      </w:r>
      <w:r w:rsidR="003B36FF">
        <w:rPr>
          <w:sz w:val="24"/>
          <w:szCs w:val="24"/>
        </w:rPr>
        <w:t>-</w:t>
      </w:r>
      <w:r w:rsidRPr="00F73C16">
        <w:rPr>
          <w:sz w:val="24"/>
          <w:szCs w:val="24"/>
        </w:rPr>
        <w:t>нравственных ценностей и культурных традиций.</w:t>
      </w:r>
    </w:p>
    <w:p w:rsidR="005661A4" w:rsidRPr="00F73C16" w:rsidRDefault="0003764E" w:rsidP="00DD0DC4">
      <w:pPr>
        <w:pStyle w:val="a6"/>
        <w:numPr>
          <w:ilvl w:val="0"/>
          <w:numId w:val="4"/>
        </w:numPr>
        <w:spacing w:line="360" w:lineRule="auto"/>
        <w:ind w:left="0"/>
        <w:jc w:val="both"/>
        <w:rPr>
          <w:sz w:val="24"/>
          <w:szCs w:val="24"/>
        </w:rPr>
      </w:pPr>
      <w:r w:rsidRPr="00F73C16">
        <w:rPr>
          <w:b/>
          <w:sz w:val="24"/>
          <w:szCs w:val="24"/>
        </w:rPr>
        <w:t xml:space="preserve">Физкультурно-спортивное и оздоровительное – </w:t>
      </w:r>
      <w:r w:rsidRPr="00F73C16">
        <w:rPr>
          <w:sz w:val="24"/>
          <w:szCs w:val="24"/>
        </w:rPr>
        <w:t>футбол, ритмика</w:t>
      </w:r>
      <w:r w:rsidR="00FB213A">
        <w:rPr>
          <w:sz w:val="24"/>
          <w:szCs w:val="24"/>
        </w:rPr>
        <w:t>, национальные игры</w:t>
      </w:r>
    </w:p>
    <w:p w:rsidR="0003764E" w:rsidRPr="00F73C16" w:rsidRDefault="0003764E" w:rsidP="00DD0DC4">
      <w:pPr>
        <w:pStyle w:val="a6"/>
        <w:numPr>
          <w:ilvl w:val="0"/>
          <w:numId w:val="4"/>
        </w:numPr>
        <w:spacing w:line="360" w:lineRule="auto"/>
        <w:ind w:left="0"/>
        <w:jc w:val="both"/>
        <w:rPr>
          <w:sz w:val="24"/>
          <w:szCs w:val="24"/>
        </w:rPr>
      </w:pPr>
      <w:r w:rsidRPr="00F73C16">
        <w:rPr>
          <w:b/>
          <w:sz w:val="24"/>
          <w:szCs w:val="24"/>
        </w:rPr>
        <w:t xml:space="preserve">Духовно-нравственное – </w:t>
      </w:r>
      <w:r w:rsidRPr="00F73C16">
        <w:rPr>
          <w:sz w:val="24"/>
          <w:szCs w:val="24"/>
        </w:rPr>
        <w:t xml:space="preserve">хор, </w:t>
      </w:r>
      <w:proofErr w:type="spellStart"/>
      <w:r w:rsidRPr="00F73C16">
        <w:rPr>
          <w:sz w:val="24"/>
          <w:szCs w:val="24"/>
        </w:rPr>
        <w:t>улусчу</w:t>
      </w:r>
      <w:proofErr w:type="spellEnd"/>
      <w:r w:rsidRPr="00F73C16">
        <w:rPr>
          <w:sz w:val="24"/>
          <w:szCs w:val="24"/>
        </w:rPr>
        <w:t xml:space="preserve"> </w:t>
      </w:r>
      <w:proofErr w:type="spellStart"/>
      <w:r w:rsidRPr="00F73C16">
        <w:rPr>
          <w:sz w:val="24"/>
          <w:szCs w:val="24"/>
        </w:rPr>
        <w:t>ужурлар</w:t>
      </w:r>
      <w:proofErr w:type="spellEnd"/>
      <w:r w:rsidRPr="00F73C16">
        <w:rPr>
          <w:sz w:val="24"/>
          <w:szCs w:val="24"/>
        </w:rPr>
        <w:t>.</w:t>
      </w:r>
    </w:p>
    <w:p w:rsidR="0003764E" w:rsidRPr="00F73C16" w:rsidRDefault="0003764E" w:rsidP="00DD0DC4">
      <w:pPr>
        <w:pStyle w:val="a6"/>
        <w:numPr>
          <w:ilvl w:val="0"/>
          <w:numId w:val="4"/>
        </w:numPr>
        <w:spacing w:line="360" w:lineRule="auto"/>
        <w:ind w:left="0"/>
        <w:jc w:val="both"/>
        <w:rPr>
          <w:sz w:val="24"/>
          <w:szCs w:val="24"/>
        </w:rPr>
      </w:pPr>
      <w:proofErr w:type="spellStart"/>
      <w:r w:rsidRPr="00F73C16">
        <w:rPr>
          <w:b/>
          <w:sz w:val="24"/>
          <w:szCs w:val="24"/>
        </w:rPr>
        <w:t>Общеинтеллектуальное</w:t>
      </w:r>
      <w:proofErr w:type="spellEnd"/>
      <w:r w:rsidRPr="00F73C16">
        <w:rPr>
          <w:b/>
          <w:sz w:val="24"/>
          <w:szCs w:val="24"/>
        </w:rPr>
        <w:t xml:space="preserve"> – </w:t>
      </w:r>
      <w:r w:rsidRPr="00F73C16">
        <w:rPr>
          <w:sz w:val="24"/>
          <w:szCs w:val="24"/>
        </w:rPr>
        <w:t>шахматы, английский язык</w:t>
      </w:r>
    </w:p>
    <w:p w:rsidR="0003764E" w:rsidRPr="00F73C16" w:rsidRDefault="0003764E" w:rsidP="00DD0DC4">
      <w:pPr>
        <w:pStyle w:val="a6"/>
        <w:numPr>
          <w:ilvl w:val="0"/>
          <w:numId w:val="4"/>
        </w:numPr>
        <w:spacing w:line="360" w:lineRule="auto"/>
        <w:ind w:left="0"/>
        <w:jc w:val="both"/>
        <w:rPr>
          <w:sz w:val="24"/>
          <w:szCs w:val="24"/>
        </w:rPr>
      </w:pPr>
      <w:r w:rsidRPr="00F73C16">
        <w:rPr>
          <w:b/>
          <w:sz w:val="24"/>
          <w:szCs w:val="24"/>
        </w:rPr>
        <w:t xml:space="preserve">Общекультурное – </w:t>
      </w:r>
      <w:r w:rsidRPr="00F73C16">
        <w:rPr>
          <w:sz w:val="24"/>
          <w:szCs w:val="24"/>
        </w:rPr>
        <w:t>проектная деятельность, культура речи</w:t>
      </w:r>
    </w:p>
    <w:p w:rsidR="005661A4" w:rsidRPr="00DD0DC4" w:rsidRDefault="0003764E" w:rsidP="00DD0DC4">
      <w:pPr>
        <w:pStyle w:val="a6"/>
        <w:numPr>
          <w:ilvl w:val="0"/>
          <w:numId w:val="4"/>
        </w:numPr>
        <w:spacing w:line="360" w:lineRule="auto"/>
        <w:ind w:left="0"/>
        <w:jc w:val="both"/>
        <w:rPr>
          <w:sz w:val="24"/>
          <w:szCs w:val="24"/>
        </w:rPr>
      </w:pPr>
      <w:r w:rsidRPr="00F73C16">
        <w:rPr>
          <w:b/>
          <w:sz w:val="24"/>
          <w:szCs w:val="24"/>
        </w:rPr>
        <w:t xml:space="preserve">Социальное – </w:t>
      </w:r>
      <w:r w:rsidRPr="00F73C16">
        <w:rPr>
          <w:sz w:val="24"/>
          <w:szCs w:val="24"/>
        </w:rPr>
        <w:t>ПДД</w:t>
      </w:r>
    </w:p>
    <w:p w:rsidR="00DD0DC4" w:rsidRPr="00F73C16" w:rsidRDefault="00CC05C3" w:rsidP="00DD0DC4">
      <w:pPr>
        <w:spacing w:line="360" w:lineRule="auto"/>
        <w:jc w:val="center"/>
        <w:rPr>
          <w:b/>
          <w:sz w:val="24"/>
          <w:szCs w:val="24"/>
        </w:rPr>
      </w:pPr>
      <w:r w:rsidRPr="00CC05C3">
        <w:rPr>
          <w:b/>
          <w:sz w:val="24"/>
          <w:szCs w:val="24"/>
        </w:rPr>
        <w:lastRenderedPageBreak/>
        <w:t>Научные общества, творческие объединения, кружки, секции.</w:t>
      </w:r>
    </w:p>
    <w:p w:rsidR="00B61622" w:rsidRPr="00F73C16" w:rsidRDefault="00821923" w:rsidP="00DD0DC4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С целью активизации познавательной деятельности обучающ</w:t>
      </w:r>
      <w:r w:rsidR="00057C8C" w:rsidRPr="00F73C16">
        <w:rPr>
          <w:sz w:val="24"/>
          <w:szCs w:val="24"/>
        </w:rPr>
        <w:t>ихся, интеллектуального разв</w:t>
      </w:r>
      <w:r w:rsidRPr="00F73C16">
        <w:rPr>
          <w:sz w:val="24"/>
          <w:szCs w:val="24"/>
        </w:rPr>
        <w:t>ития и п</w:t>
      </w:r>
      <w:r w:rsidR="00057C8C" w:rsidRPr="00F73C16">
        <w:rPr>
          <w:sz w:val="24"/>
          <w:szCs w:val="24"/>
        </w:rPr>
        <w:t xml:space="preserve">оддержки талантливых </w:t>
      </w:r>
      <w:r w:rsidRPr="00F73C16">
        <w:rPr>
          <w:sz w:val="24"/>
          <w:szCs w:val="24"/>
        </w:rPr>
        <w:t xml:space="preserve">детей в школе функционируют </w:t>
      </w:r>
      <w:r w:rsidR="00057C8C" w:rsidRPr="00F73C16">
        <w:rPr>
          <w:sz w:val="24"/>
          <w:szCs w:val="24"/>
        </w:rPr>
        <w:t>кружки, вн</w:t>
      </w:r>
      <w:r w:rsidR="00211BC8">
        <w:rPr>
          <w:sz w:val="24"/>
          <w:szCs w:val="24"/>
        </w:rPr>
        <w:t>еурочная деятельность. Дети уча</w:t>
      </w:r>
      <w:r w:rsidR="00057C8C" w:rsidRPr="00F73C16">
        <w:rPr>
          <w:sz w:val="24"/>
          <w:szCs w:val="24"/>
        </w:rPr>
        <w:t xml:space="preserve">ствуют в разных конкурсах в </w:t>
      </w:r>
      <w:proofErr w:type="spellStart"/>
      <w:r w:rsidR="00057C8C" w:rsidRPr="00F73C16">
        <w:rPr>
          <w:sz w:val="24"/>
          <w:szCs w:val="24"/>
        </w:rPr>
        <w:t>кожууне</w:t>
      </w:r>
      <w:proofErr w:type="spellEnd"/>
      <w:r w:rsidR="00057C8C" w:rsidRPr="00F73C16">
        <w:rPr>
          <w:sz w:val="24"/>
          <w:szCs w:val="24"/>
        </w:rPr>
        <w:t>. Исследовательские работы были представлены по направлениям окружающий мир и история.</w:t>
      </w:r>
      <w:r w:rsidR="00DD0DC4">
        <w:rPr>
          <w:sz w:val="24"/>
          <w:szCs w:val="24"/>
        </w:rPr>
        <w:t xml:space="preserve"> </w:t>
      </w:r>
      <w:r w:rsidR="00B61622" w:rsidRPr="00F73C16">
        <w:rPr>
          <w:sz w:val="24"/>
          <w:szCs w:val="24"/>
        </w:rPr>
        <w:t>В школе все дети заняты кружками, внеурочной деятельностью.</w:t>
      </w:r>
    </w:p>
    <w:p w:rsidR="00DD0DC4" w:rsidRPr="00F73C16" w:rsidRDefault="00CC05C3" w:rsidP="00DD0DC4">
      <w:pPr>
        <w:spacing w:line="360" w:lineRule="auto"/>
        <w:jc w:val="center"/>
        <w:rPr>
          <w:b/>
          <w:sz w:val="24"/>
          <w:szCs w:val="24"/>
        </w:rPr>
      </w:pPr>
      <w:r w:rsidRPr="00CC05C3">
        <w:rPr>
          <w:b/>
          <w:sz w:val="24"/>
          <w:szCs w:val="24"/>
        </w:rPr>
        <w:t>Организация специализированной (коррекционной) помощи детям, в том числе детям с ограниченными возможностями здоровья (деятельность педагогов-психологов, педагогов-логопедов, дефектологов и т.д.).</w:t>
      </w:r>
    </w:p>
    <w:p w:rsidR="00217768" w:rsidRPr="00F73C16" w:rsidRDefault="00821923" w:rsidP="00DD0DC4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 xml:space="preserve">В нашей школе нет педагогов- логопедов, психологов. </w:t>
      </w:r>
      <w:r w:rsidR="00467F3A" w:rsidRPr="00F73C16">
        <w:rPr>
          <w:sz w:val="24"/>
          <w:szCs w:val="24"/>
        </w:rPr>
        <w:t>Но классный руководитель</w:t>
      </w:r>
    </w:p>
    <w:p w:rsidR="00467F3A" w:rsidRPr="00F73C16" w:rsidRDefault="00467F3A" w:rsidP="00DD0DC4">
      <w:pPr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с обучающимися, испыты</w:t>
      </w:r>
      <w:r w:rsidR="00F10A02">
        <w:rPr>
          <w:sz w:val="24"/>
          <w:szCs w:val="24"/>
        </w:rPr>
        <w:t>вающих трудности в обучении</w:t>
      </w:r>
      <w:r w:rsidR="003E03A7">
        <w:rPr>
          <w:sz w:val="24"/>
          <w:szCs w:val="24"/>
        </w:rPr>
        <w:t xml:space="preserve"> поведении</w:t>
      </w:r>
      <w:r w:rsidRPr="00F73C16">
        <w:rPr>
          <w:sz w:val="24"/>
          <w:szCs w:val="24"/>
        </w:rPr>
        <w:t xml:space="preserve"> в течение учебного года, проводятся коррекционно-развивающие занятия по психологическим программам «Умники и умницы» (для детей с трудностями в обучении).</w:t>
      </w:r>
    </w:p>
    <w:p w:rsidR="00105BEE" w:rsidRPr="00105BEE" w:rsidRDefault="00CC05C3" w:rsidP="00105BEE">
      <w:pPr>
        <w:spacing w:line="360" w:lineRule="auto"/>
        <w:jc w:val="center"/>
        <w:rPr>
          <w:b/>
          <w:sz w:val="24"/>
          <w:szCs w:val="24"/>
        </w:rPr>
      </w:pPr>
      <w:r w:rsidRPr="00CC05C3">
        <w:rPr>
          <w:b/>
          <w:sz w:val="24"/>
          <w:szCs w:val="24"/>
        </w:rPr>
        <w:t xml:space="preserve">Характеристика </w:t>
      </w:r>
      <w:proofErr w:type="spellStart"/>
      <w:r w:rsidRPr="00CC05C3">
        <w:rPr>
          <w:b/>
          <w:sz w:val="24"/>
          <w:szCs w:val="24"/>
        </w:rPr>
        <w:t>внутришкольной</w:t>
      </w:r>
      <w:proofErr w:type="spellEnd"/>
      <w:r w:rsidRPr="00CC05C3">
        <w:rPr>
          <w:b/>
          <w:sz w:val="24"/>
          <w:szCs w:val="24"/>
        </w:rPr>
        <w:t xml:space="preserve"> системы оценки качества.</w:t>
      </w:r>
    </w:p>
    <w:p w:rsidR="00105BEE" w:rsidRDefault="00211BC8" w:rsidP="00105BEE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 xml:space="preserve">В 4 четверти с 30 апреля по 11 мая </w:t>
      </w:r>
      <w:r w:rsidR="00FB213A">
        <w:rPr>
          <w:sz w:val="24"/>
        </w:rPr>
        <w:t xml:space="preserve">2020 </w:t>
      </w:r>
      <w:proofErr w:type="gramStart"/>
      <w:r w:rsidR="00FB213A">
        <w:rPr>
          <w:sz w:val="24"/>
        </w:rPr>
        <w:t>года</w:t>
      </w:r>
      <w:proofErr w:type="gramEnd"/>
      <w:r w:rsidR="00FB213A">
        <w:rPr>
          <w:sz w:val="24"/>
        </w:rPr>
        <w:t xml:space="preserve"> </w:t>
      </w:r>
      <w:r w:rsidR="00105BEE">
        <w:rPr>
          <w:sz w:val="24"/>
        </w:rPr>
        <w:t xml:space="preserve">как и все школы </w:t>
      </w:r>
      <w:proofErr w:type="spellStart"/>
      <w:r w:rsidR="00105BEE">
        <w:rPr>
          <w:sz w:val="24"/>
        </w:rPr>
        <w:t>кожууна</w:t>
      </w:r>
      <w:proofErr w:type="spellEnd"/>
      <w:r w:rsidR="00105BEE">
        <w:rPr>
          <w:sz w:val="24"/>
        </w:rPr>
        <w:t xml:space="preserve"> находилась на дистанционном обучении. Все педагоги школы вели уроки, используя сеть интернет.</w:t>
      </w:r>
    </w:p>
    <w:p w:rsidR="00105BEE" w:rsidRPr="00105BEE" w:rsidRDefault="00105BEE" w:rsidP="00852506">
      <w:pPr>
        <w:spacing w:line="360" w:lineRule="auto"/>
        <w:ind w:firstLine="567"/>
        <w:jc w:val="both"/>
        <w:rPr>
          <w:rFonts w:eastAsia="SimSun"/>
          <w:color w:val="000000"/>
          <w:sz w:val="24"/>
          <w:szCs w:val="24"/>
          <w:shd w:val="clear" w:color="auto" w:fill="FFFFFF"/>
          <w:lang w:eastAsia="zh-CN"/>
        </w:rPr>
      </w:pPr>
      <w:r>
        <w:rPr>
          <w:color w:val="000000"/>
          <w:sz w:val="24"/>
          <w:szCs w:val="25"/>
        </w:rPr>
        <w:t>С учениками и их родителями мы всегда поддерживали обратную связь. Новая форма обучения потребовала от нас и от учащихся наших большего самоконтроля, самоорганизации. И позв</w:t>
      </w:r>
      <w:r w:rsidR="00211BC8">
        <w:rPr>
          <w:color w:val="000000"/>
          <w:sz w:val="24"/>
          <w:szCs w:val="25"/>
        </w:rPr>
        <w:t xml:space="preserve">олила приобрести новые навыки, </w:t>
      </w:r>
      <w:r>
        <w:rPr>
          <w:color w:val="000000"/>
          <w:sz w:val="24"/>
          <w:szCs w:val="25"/>
        </w:rPr>
        <w:t>знания в использовании информационно-коммуникационных технологий.</w:t>
      </w:r>
    </w:p>
    <w:p w:rsidR="00145334" w:rsidRPr="00DD0DC4" w:rsidRDefault="00145334" w:rsidP="00DD0DC4">
      <w:pPr>
        <w:spacing w:line="360" w:lineRule="auto"/>
        <w:jc w:val="center"/>
        <w:rPr>
          <w:sz w:val="24"/>
          <w:szCs w:val="24"/>
        </w:rPr>
      </w:pPr>
      <w:r w:rsidRPr="00F73C16">
        <w:rPr>
          <w:color w:val="FF0000"/>
          <w:sz w:val="24"/>
          <w:szCs w:val="24"/>
          <w:lang w:val="en-US"/>
        </w:rPr>
        <w:t>III</w:t>
      </w:r>
      <w:r w:rsidRPr="00F73C16">
        <w:rPr>
          <w:color w:val="FF0000"/>
          <w:sz w:val="24"/>
          <w:szCs w:val="24"/>
        </w:rPr>
        <w:t>. Условия осуществления образовательного процесса</w:t>
      </w:r>
    </w:p>
    <w:p w:rsidR="00145334" w:rsidRPr="00F73C16" w:rsidRDefault="00145334" w:rsidP="00DD0DC4">
      <w:pPr>
        <w:spacing w:line="360" w:lineRule="auto"/>
        <w:jc w:val="both"/>
        <w:rPr>
          <w:b/>
          <w:sz w:val="24"/>
          <w:szCs w:val="24"/>
        </w:rPr>
      </w:pPr>
      <w:r w:rsidRPr="00F73C16">
        <w:rPr>
          <w:b/>
          <w:sz w:val="24"/>
          <w:szCs w:val="24"/>
        </w:rPr>
        <w:t>Режим работы.</w:t>
      </w:r>
    </w:p>
    <w:p w:rsidR="00115D94" w:rsidRPr="00115D94" w:rsidRDefault="00115D94" w:rsidP="00DD0DC4">
      <w:pPr>
        <w:shd w:val="clear" w:color="auto" w:fill="FFFFFF"/>
        <w:spacing w:line="360" w:lineRule="auto"/>
        <w:jc w:val="both"/>
        <w:textAlignment w:val="baseline"/>
        <w:rPr>
          <w:color w:val="303030"/>
          <w:sz w:val="24"/>
          <w:szCs w:val="24"/>
        </w:rPr>
      </w:pPr>
      <w:r w:rsidRPr="00F73C16">
        <w:rPr>
          <w:b/>
          <w:bCs/>
          <w:color w:val="303030"/>
          <w:sz w:val="24"/>
          <w:szCs w:val="24"/>
        </w:rPr>
        <w:t>Начало учебного года</w:t>
      </w:r>
      <w:r w:rsidR="00211BC8">
        <w:rPr>
          <w:color w:val="303030"/>
          <w:sz w:val="24"/>
          <w:szCs w:val="24"/>
        </w:rPr>
        <w:t xml:space="preserve">: </w:t>
      </w:r>
      <w:proofErr w:type="gramStart"/>
      <w:r w:rsidR="00211BC8">
        <w:rPr>
          <w:color w:val="303030"/>
          <w:sz w:val="24"/>
          <w:szCs w:val="24"/>
        </w:rPr>
        <w:t>01.09.2020</w:t>
      </w:r>
      <w:r w:rsidRPr="00115D94">
        <w:rPr>
          <w:color w:val="303030"/>
          <w:sz w:val="24"/>
          <w:szCs w:val="24"/>
        </w:rPr>
        <w:t>  г.</w:t>
      </w:r>
      <w:proofErr w:type="gramEnd"/>
    </w:p>
    <w:p w:rsidR="00115D94" w:rsidRPr="00852506" w:rsidRDefault="00115D94" w:rsidP="00DD0DC4">
      <w:pPr>
        <w:shd w:val="clear" w:color="auto" w:fill="FFFFFF"/>
        <w:spacing w:line="360" w:lineRule="auto"/>
        <w:jc w:val="both"/>
        <w:textAlignment w:val="baseline"/>
        <w:rPr>
          <w:color w:val="303030"/>
          <w:sz w:val="24"/>
          <w:szCs w:val="24"/>
        </w:rPr>
      </w:pPr>
      <w:r w:rsidRPr="00852506">
        <w:rPr>
          <w:color w:val="303030"/>
          <w:sz w:val="24"/>
          <w:szCs w:val="24"/>
        </w:rPr>
        <w:t>2.  </w:t>
      </w:r>
      <w:r w:rsidRPr="00852506">
        <w:rPr>
          <w:b/>
          <w:bCs/>
          <w:color w:val="303030"/>
          <w:sz w:val="24"/>
          <w:szCs w:val="24"/>
        </w:rPr>
        <w:t>Продолжительность учебного года</w:t>
      </w:r>
      <w:r w:rsidRPr="00852506">
        <w:rPr>
          <w:color w:val="303030"/>
          <w:sz w:val="24"/>
          <w:szCs w:val="24"/>
        </w:rPr>
        <w:t>:</w:t>
      </w:r>
    </w:p>
    <w:p w:rsidR="00115D94" w:rsidRPr="00852506" w:rsidRDefault="00115D94" w:rsidP="00DD0DC4">
      <w:pPr>
        <w:shd w:val="clear" w:color="auto" w:fill="FFFFFF"/>
        <w:spacing w:line="360" w:lineRule="auto"/>
        <w:jc w:val="both"/>
        <w:textAlignment w:val="baseline"/>
        <w:rPr>
          <w:color w:val="303030"/>
          <w:sz w:val="24"/>
          <w:szCs w:val="24"/>
        </w:rPr>
      </w:pPr>
      <w:r w:rsidRPr="00852506">
        <w:rPr>
          <w:color w:val="303030"/>
          <w:sz w:val="24"/>
          <w:szCs w:val="24"/>
        </w:rPr>
        <w:t xml:space="preserve">1 классы —   33 </w:t>
      </w:r>
      <w:proofErr w:type="gramStart"/>
      <w:r w:rsidRPr="00852506">
        <w:rPr>
          <w:color w:val="303030"/>
          <w:sz w:val="24"/>
          <w:szCs w:val="24"/>
        </w:rPr>
        <w:t>недели;  2</w:t>
      </w:r>
      <w:proofErr w:type="gramEnd"/>
      <w:r w:rsidRPr="00852506">
        <w:rPr>
          <w:color w:val="303030"/>
          <w:sz w:val="24"/>
          <w:szCs w:val="24"/>
        </w:rPr>
        <w:t>-4 классы — 34</w:t>
      </w:r>
      <w:r w:rsidR="00852506" w:rsidRPr="00852506">
        <w:rPr>
          <w:color w:val="303030"/>
          <w:sz w:val="24"/>
          <w:szCs w:val="24"/>
        </w:rPr>
        <w:t>,35</w:t>
      </w:r>
      <w:r w:rsidRPr="00852506">
        <w:rPr>
          <w:color w:val="303030"/>
          <w:sz w:val="24"/>
          <w:szCs w:val="24"/>
        </w:rPr>
        <w:t xml:space="preserve"> недели</w:t>
      </w:r>
    </w:p>
    <w:p w:rsidR="00115D94" w:rsidRPr="00852506" w:rsidRDefault="00115D94" w:rsidP="00DD0DC4">
      <w:pPr>
        <w:shd w:val="clear" w:color="auto" w:fill="FFFFFF"/>
        <w:spacing w:line="360" w:lineRule="auto"/>
        <w:jc w:val="both"/>
        <w:textAlignment w:val="baseline"/>
        <w:rPr>
          <w:color w:val="303030"/>
          <w:sz w:val="24"/>
          <w:szCs w:val="24"/>
        </w:rPr>
      </w:pPr>
      <w:r w:rsidRPr="00852506">
        <w:rPr>
          <w:color w:val="303030"/>
          <w:sz w:val="24"/>
          <w:szCs w:val="24"/>
        </w:rPr>
        <w:t>3. </w:t>
      </w:r>
      <w:r w:rsidRPr="00852506">
        <w:rPr>
          <w:b/>
          <w:bCs/>
          <w:color w:val="303030"/>
          <w:sz w:val="24"/>
          <w:szCs w:val="24"/>
        </w:rPr>
        <w:t>Утренняя зарядка —</w:t>
      </w:r>
      <w:r w:rsidRPr="00852506">
        <w:rPr>
          <w:color w:val="303030"/>
          <w:sz w:val="24"/>
          <w:szCs w:val="24"/>
        </w:rPr>
        <w:t> 8.20.</w:t>
      </w:r>
    </w:p>
    <w:p w:rsidR="00115D94" w:rsidRPr="00852506" w:rsidRDefault="00115D94" w:rsidP="00DD0DC4">
      <w:pPr>
        <w:shd w:val="clear" w:color="auto" w:fill="FFFFFF"/>
        <w:spacing w:line="360" w:lineRule="auto"/>
        <w:jc w:val="both"/>
        <w:textAlignment w:val="baseline"/>
        <w:rPr>
          <w:color w:val="303030"/>
          <w:sz w:val="24"/>
          <w:szCs w:val="24"/>
        </w:rPr>
      </w:pPr>
      <w:r w:rsidRPr="00852506">
        <w:rPr>
          <w:b/>
          <w:bCs/>
          <w:color w:val="303030"/>
          <w:sz w:val="24"/>
          <w:szCs w:val="24"/>
        </w:rPr>
        <w:t>Начало учебных занятий:</w:t>
      </w:r>
    </w:p>
    <w:p w:rsidR="00115D94" w:rsidRPr="00852506" w:rsidRDefault="00115D94" w:rsidP="00DD0DC4">
      <w:pPr>
        <w:shd w:val="clear" w:color="auto" w:fill="FFFFFF"/>
        <w:spacing w:line="360" w:lineRule="auto"/>
        <w:jc w:val="both"/>
        <w:textAlignment w:val="baseline"/>
        <w:rPr>
          <w:color w:val="303030"/>
          <w:sz w:val="24"/>
          <w:szCs w:val="24"/>
        </w:rPr>
      </w:pPr>
      <w:r w:rsidRPr="00852506">
        <w:rPr>
          <w:color w:val="303030"/>
          <w:sz w:val="24"/>
          <w:szCs w:val="24"/>
        </w:rPr>
        <w:t>1-4 классы — 08.30 час.</w:t>
      </w:r>
    </w:p>
    <w:p w:rsidR="00115D94" w:rsidRPr="00852506" w:rsidRDefault="00115D94" w:rsidP="00DD0DC4">
      <w:pPr>
        <w:shd w:val="clear" w:color="auto" w:fill="FFFFFF"/>
        <w:spacing w:line="360" w:lineRule="auto"/>
        <w:jc w:val="both"/>
        <w:textAlignment w:val="baseline"/>
        <w:rPr>
          <w:color w:val="303030"/>
          <w:sz w:val="24"/>
          <w:szCs w:val="24"/>
        </w:rPr>
      </w:pPr>
      <w:r w:rsidRPr="00852506">
        <w:rPr>
          <w:color w:val="303030"/>
          <w:sz w:val="24"/>
          <w:szCs w:val="24"/>
        </w:rPr>
        <w:t>4. </w:t>
      </w:r>
      <w:r w:rsidRPr="00852506">
        <w:rPr>
          <w:b/>
          <w:bCs/>
          <w:color w:val="303030"/>
          <w:sz w:val="24"/>
          <w:szCs w:val="24"/>
        </w:rPr>
        <w:t>Окончание учебных занятий:</w:t>
      </w:r>
    </w:p>
    <w:p w:rsidR="00115D94" w:rsidRPr="00852506" w:rsidRDefault="003B36FF" w:rsidP="00DD0DC4">
      <w:pPr>
        <w:shd w:val="clear" w:color="auto" w:fill="FFFFFF"/>
        <w:spacing w:line="360" w:lineRule="auto"/>
        <w:jc w:val="both"/>
        <w:textAlignment w:val="baseline"/>
        <w:rPr>
          <w:color w:val="303030"/>
          <w:sz w:val="24"/>
          <w:szCs w:val="24"/>
        </w:rPr>
      </w:pPr>
      <w:r w:rsidRPr="00852506">
        <w:rPr>
          <w:color w:val="303030"/>
          <w:sz w:val="24"/>
          <w:szCs w:val="24"/>
        </w:rPr>
        <w:t xml:space="preserve">1-4 классы </w:t>
      </w:r>
      <w:proofErr w:type="gramStart"/>
      <w:r w:rsidRPr="00852506">
        <w:rPr>
          <w:color w:val="303030"/>
          <w:sz w:val="24"/>
          <w:szCs w:val="24"/>
        </w:rPr>
        <w:t>–  </w:t>
      </w:r>
      <w:r w:rsidR="00115D94" w:rsidRPr="00852506">
        <w:rPr>
          <w:color w:val="303030"/>
          <w:sz w:val="24"/>
          <w:szCs w:val="24"/>
        </w:rPr>
        <w:t>12.15</w:t>
      </w:r>
      <w:r w:rsidRPr="00852506">
        <w:rPr>
          <w:color w:val="303030"/>
          <w:sz w:val="24"/>
          <w:szCs w:val="24"/>
        </w:rPr>
        <w:t>ч</w:t>
      </w:r>
      <w:proofErr w:type="gramEnd"/>
      <w:r w:rsidR="00115D94" w:rsidRPr="00852506">
        <w:rPr>
          <w:color w:val="303030"/>
          <w:sz w:val="24"/>
          <w:szCs w:val="24"/>
        </w:rPr>
        <w:t>;</w:t>
      </w:r>
    </w:p>
    <w:p w:rsidR="00115D94" w:rsidRPr="00852506" w:rsidRDefault="00115D94" w:rsidP="00DD0DC4">
      <w:pPr>
        <w:shd w:val="clear" w:color="auto" w:fill="FFFFFF"/>
        <w:spacing w:line="360" w:lineRule="auto"/>
        <w:jc w:val="both"/>
        <w:textAlignment w:val="baseline"/>
        <w:rPr>
          <w:color w:val="303030"/>
          <w:sz w:val="24"/>
          <w:szCs w:val="24"/>
        </w:rPr>
      </w:pPr>
      <w:r w:rsidRPr="00852506">
        <w:rPr>
          <w:color w:val="303030"/>
          <w:sz w:val="24"/>
          <w:szCs w:val="24"/>
        </w:rPr>
        <w:t>5. </w:t>
      </w:r>
      <w:r w:rsidRPr="00852506">
        <w:rPr>
          <w:b/>
          <w:bCs/>
          <w:color w:val="303030"/>
          <w:sz w:val="24"/>
          <w:szCs w:val="24"/>
        </w:rPr>
        <w:t>Сменность занятий:</w:t>
      </w:r>
    </w:p>
    <w:p w:rsidR="00115D94" w:rsidRPr="00852506" w:rsidRDefault="00115D94" w:rsidP="00DD0DC4">
      <w:pPr>
        <w:shd w:val="clear" w:color="auto" w:fill="FFFFFF"/>
        <w:spacing w:line="360" w:lineRule="auto"/>
        <w:jc w:val="both"/>
        <w:textAlignment w:val="baseline"/>
        <w:rPr>
          <w:color w:val="303030"/>
          <w:sz w:val="24"/>
          <w:szCs w:val="24"/>
        </w:rPr>
      </w:pPr>
      <w:r w:rsidRPr="00852506">
        <w:rPr>
          <w:color w:val="303030"/>
          <w:sz w:val="24"/>
          <w:szCs w:val="24"/>
        </w:rPr>
        <w:t>Одна смена</w:t>
      </w:r>
    </w:p>
    <w:p w:rsidR="00115D94" w:rsidRPr="00852506" w:rsidRDefault="00115D94" w:rsidP="00DD0DC4">
      <w:pPr>
        <w:shd w:val="clear" w:color="auto" w:fill="FFFFFF"/>
        <w:spacing w:line="360" w:lineRule="auto"/>
        <w:jc w:val="both"/>
        <w:textAlignment w:val="baseline"/>
        <w:rPr>
          <w:color w:val="303030"/>
          <w:sz w:val="24"/>
          <w:szCs w:val="24"/>
        </w:rPr>
      </w:pPr>
      <w:r w:rsidRPr="00852506">
        <w:rPr>
          <w:color w:val="303030"/>
          <w:sz w:val="24"/>
          <w:szCs w:val="24"/>
        </w:rPr>
        <w:t>6. </w:t>
      </w:r>
      <w:r w:rsidRPr="00852506">
        <w:rPr>
          <w:b/>
          <w:bCs/>
          <w:color w:val="303030"/>
          <w:sz w:val="24"/>
          <w:szCs w:val="24"/>
        </w:rPr>
        <w:t>Режим работы школы:</w:t>
      </w:r>
    </w:p>
    <w:p w:rsidR="003B36FF" w:rsidRPr="00DD0DC4" w:rsidRDefault="00115D94" w:rsidP="00DD0DC4">
      <w:pPr>
        <w:shd w:val="clear" w:color="auto" w:fill="FFFFFF"/>
        <w:spacing w:line="360" w:lineRule="auto"/>
        <w:jc w:val="both"/>
        <w:textAlignment w:val="baseline"/>
        <w:rPr>
          <w:color w:val="303030"/>
          <w:sz w:val="24"/>
          <w:szCs w:val="24"/>
        </w:rPr>
      </w:pPr>
      <w:r w:rsidRPr="00852506">
        <w:rPr>
          <w:color w:val="303030"/>
          <w:sz w:val="24"/>
          <w:szCs w:val="24"/>
        </w:rPr>
        <w:t>1-4 классы — 6-дневная рабочая неделя</w:t>
      </w:r>
    </w:p>
    <w:p w:rsidR="004B7C21" w:rsidRDefault="004B7C21" w:rsidP="00DD0DC4">
      <w:pPr>
        <w:spacing w:line="360" w:lineRule="auto"/>
        <w:jc w:val="center"/>
        <w:rPr>
          <w:b/>
          <w:sz w:val="24"/>
          <w:szCs w:val="24"/>
        </w:rPr>
      </w:pPr>
    </w:p>
    <w:p w:rsidR="004B7C21" w:rsidRDefault="004B7C21" w:rsidP="00DD0DC4">
      <w:pPr>
        <w:spacing w:line="360" w:lineRule="auto"/>
        <w:jc w:val="center"/>
        <w:rPr>
          <w:b/>
          <w:sz w:val="24"/>
          <w:szCs w:val="24"/>
        </w:rPr>
      </w:pPr>
    </w:p>
    <w:p w:rsidR="003A2B47" w:rsidRPr="00DD0DC4" w:rsidRDefault="00145334" w:rsidP="00DD0DC4">
      <w:pPr>
        <w:spacing w:line="360" w:lineRule="auto"/>
        <w:jc w:val="center"/>
        <w:rPr>
          <w:b/>
          <w:sz w:val="24"/>
          <w:szCs w:val="24"/>
        </w:rPr>
      </w:pPr>
      <w:r w:rsidRPr="00F73C16">
        <w:rPr>
          <w:b/>
          <w:sz w:val="24"/>
          <w:szCs w:val="24"/>
        </w:rPr>
        <w:t>Учебно-материальная база, благоустройство и оснащенность.</w:t>
      </w:r>
    </w:p>
    <w:p w:rsidR="008B5987" w:rsidRPr="00F73C16" w:rsidRDefault="003A2B47" w:rsidP="00DD0DC4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В школе имеется 6 компьюте</w:t>
      </w:r>
      <w:r w:rsidR="00852506">
        <w:rPr>
          <w:sz w:val="24"/>
          <w:szCs w:val="24"/>
        </w:rPr>
        <w:t>ров, 2 ноутбука. Есть интернет 250 Гб</w:t>
      </w:r>
      <w:r w:rsidR="00C120FE" w:rsidRPr="00F73C16">
        <w:rPr>
          <w:sz w:val="24"/>
          <w:szCs w:val="24"/>
        </w:rPr>
        <w:t xml:space="preserve"> </w:t>
      </w:r>
      <w:proofErr w:type="spellStart"/>
      <w:r w:rsidR="004D456A">
        <w:rPr>
          <w:sz w:val="24"/>
          <w:szCs w:val="24"/>
        </w:rPr>
        <w:t>Wi-Fi</w:t>
      </w:r>
      <w:proofErr w:type="spellEnd"/>
      <w:r w:rsidR="004D456A">
        <w:rPr>
          <w:sz w:val="24"/>
          <w:szCs w:val="24"/>
        </w:rPr>
        <w:t xml:space="preserve"> –с малой скоростью</w:t>
      </w:r>
      <w:r w:rsidRPr="00F73C16">
        <w:rPr>
          <w:sz w:val="24"/>
          <w:szCs w:val="24"/>
        </w:rPr>
        <w:t xml:space="preserve">; обеспеченность учебниками и учебно-методической литературой – 100%. </w:t>
      </w:r>
      <w:r w:rsidR="008B5987" w:rsidRPr="00F73C16">
        <w:rPr>
          <w:sz w:val="24"/>
          <w:szCs w:val="24"/>
        </w:rPr>
        <w:t>В школе имеетс</w:t>
      </w:r>
      <w:r w:rsidR="00211BC8">
        <w:rPr>
          <w:sz w:val="24"/>
          <w:szCs w:val="24"/>
        </w:rPr>
        <w:t>я 2 класса, 2 спальни, столовая и баня.</w:t>
      </w:r>
      <w:r w:rsidR="00271D42">
        <w:rPr>
          <w:sz w:val="24"/>
          <w:szCs w:val="24"/>
        </w:rPr>
        <w:t xml:space="preserve"> Подана заявления в </w:t>
      </w:r>
      <w:proofErr w:type="spellStart"/>
      <w:r w:rsidR="00271D42">
        <w:rPr>
          <w:sz w:val="24"/>
          <w:szCs w:val="24"/>
        </w:rPr>
        <w:t>информсвязь</w:t>
      </w:r>
      <w:proofErr w:type="spellEnd"/>
      <w:r w:rsidR="00271D42">
        <w:rPr>
          <w:sz w:val="24"/>
          <w:szCs w:val="24"/>
        </w:rPr>
        <w:t xml:space="preserve"> РТ (ТСИ) по подключению к волоконно- оптический интернет.</w:t>
      </w:r>
    </w:p>
    <w:p w:rsidR="00C120FE" w:rsidRPr="00DD0DC4" w:rsidRDefault="00145334" w:rsidP="00DD0DC4">
      <w:pPr>
        <w:spacing w:line="360" w:lineRule="auto"/>
        <w:jc w:val="center"/>
        <w:rPr>
          <w:b/>
          <w:sz w:val="24"/>
          <w:szCs w:val="24"/>
        </w:rPr>
      </w:pPr>
      <w:r w:rsidRPr="00F73C16">
        <w:rPr>
          <w:b/>
          <w:sz w:val="24"/>
          <w:szCs w:val="24"/>
        </w:rPr>
        <w:t>Условия для занятий физкультурой и спортом.</w:t>
      </w:r>
    </w:p>
    <w:p w:rsidR="00C120FE" w:rsidRPr="00F73C16" w:rsidRDefault="00C120FE" w:rsidP="003B36FF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Физическое воспитание учащихся организуется и проводится в форме учебных занятий (уроков), утренней физической зарядки и физической тренировки в процессе учебной и внеурочной деятельности. Она имеет развивающе</w:t>
      </w:r>
      <w:r w:rsidR="004D456A">
        <w:rPr>
          <w:sz w:val="24"/>
          <w:szCs w:val="24"/>
        </w:rPr>
        <w:t>е</w:t>
      </w:r>
      <w:r w:rsidRPr="00F73C16">
        <w:rPr>
          <w:sz w:val="24"/>
          <w:szCs w:val="24"/>
        </w:rPr>
        <w:t>-оздоровительную, образовательную, воспитательную направленность. Работа осуществляется по следующим направлениям:</w:t>
      </w:r>
    </w:p>
    <w:p w:rsidR="00C120FE" w:rsidRPr="00F73C16" w:rsidRDefault="00C120FE" w:rsidP="00DD0DC4">
      <w:pPr>
        <w:pStyle w:val="a6"/>
        <w:numPr>
          <w:ilvl w:val="0"/>
          <w:numId w:val="5"/>
        </w:numPr>
        <w:spacing w:line="360" w:lineRule="auto"/>
        <w:ind w:left="0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формирование ценностного отношения обучающихся к проблемам здоровья;</w:t>
      </w:r>
    </w:p>
    <w:p w:rsidR="00C120FE" w:rsidRPr="00F73C16" w:rsidRDefault="00C120FE" w:rsidP="00DD0DC4">
      <w:pPr>
        <w:pStyle w:val="a6"/>
        <w:numPr>
          <w:ilvl w:val="0"/>
          <w:numId w:val="5"/>
        </w:numPr>
        <w:spacing w:line="360" w:lineRule="auto"/>
        <w:ind w:left="0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осуществление мониторинга здоровья обучающихся;</w:t>
      </w:r>
    </w:p>
    <w:p w:rsidR="00C120FE" w:rsidRPr="00F73C16" w:rsidRDefault="00C120FE" w:rsidP="00DD0DC4">
      <w:pPr>
        <w:pStyle w:val="a6"/>
        <w:numPr>
          <w:ilvl w:val="0"/>
          <w:numId w:val="5"/>
        </w:numPr>
        <w:spacing w:line="360" w:lineRule="auto"/>
        <w:ind w:left="0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реализация систем спортивных мероприятий и двигательной активности обучающихся как компонента воспитательной работы школы;</w:t>
      </w:r>
    </w:p>
    <w:p w:rsidR="00C120FE" w:rsidRPr="00F73C16" w:rsidRDefault="00C120FE" w:rsidP="00DD0DC4">
      <w:pPr>
        <w:pStyle w:val="a6"/>
        <w:numPr>
          <w:ilvl w:val="0"/>
          <w:numId w:val="5"/>
        </w:numPr>
        <w:spacing w:line="360" w:lineRule="auto"/>
        <w:ind w:left="0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организация рационального питания (реализация целевой институциональной программы «Питаться в школьной столовой – здорово!»);</w:t>
      </w:r>
    </w:p>
    <w:p w:rsidR="00C120FE" w:rsidRPr="00F73C16" w:rsidRDefault="00C120FE" w:rsidP="00DD0DC4">
      <w:pPr>
        <w:pStyle w:val="a6"/>
        <w:numPr>
          <w:ilvl w:val="0"/>
          <w:numId w:val="5"/>
        </w:numPr>
        <w:spacing w:line="360" w:lineRule="auto"/>
        <w:ind w:left="0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создание материально-технического обеспечения формирования здорового образа жизни и развития физической культуры обучающихся.</w:t>
      </w:r>
    </w:p>
    <w:p w:rsidR="00A861E2" w:rsidRPr="00F73C16" w:rsidRDefault="00C120FE" w:rsidP="00DD0DC4">
      <w:pPr>
        <w:pStyle w:val="a6"/>
        <w:spacing w:line="360" w:lineRule="auto"/>
        <w:ind w:left="0" w:firstLine="696"/>
        <w:jc w:val="both"/>
        <w:rPr>
          <w:sz w:val="24"/>
          <w:szCs w:val="24"/>
        </w:rPr>
      </w:pPr>
      <w:r w:rsidRPr="00F73C16">
        <w:rPr>
          <w:sz w:val="24"/>
          <w:szCs w:val="24"/>
        </w:rPr>
        <w:t xml:space="preserve">Основной целью урочной и внеурочной деятельности считается пропаганда физической культуры, активного отдыха, приобщение школьников к систематическим занятиям физической культурой. В основу воспитательного процесса ставится технология коллективно-группового творчества, используется личностно ориентированный подход. Большое внимание уделяется организации динамических пауз как вовремя уроков, так и вне. Школа является активным участником различных спортивно-массовых мероприятий, в которых задействованы все участники образовательного процесса (обучающиеся, родители и педагоги). В школе работают спортивные секции, кружки, в учебный план 1-4 классов включены часы внеурочной деятельности спортивно-оздоровительного </w:t>
      </w:r>
      <w:r w:rsidRPr="00B06FF9">
        <w:rPr>
          <w:sz w:val="24"/>
          <w:szCs w:val="24"/>
        </w:rPr>
        <w:t xml:space="preserve">направления. </w:t>
      </w:r>
      <w:r w:rsidR="004D456A" w:rsidRPr="00B06FF9">
        <w:rPr>
          <w:sz w:val="24"/>
          <w:szCs w:val="24"/>
        </w:rPr>
        <w:t>А также в школе функционирует и работает школьный спортивный клуб (ШСК) «Архар».</w:t>
      </w:r>
      <w:r w:rsidR="00852506">
        <w:rPr>
          <w:sz w:val="24"/>
          <w:szCs w:val="24"/>
        </w:rPr>
        <w:t xml:space="preserve"> </w:t>
      </w:r>
      <w:r w:rsidR="00B06FF9">
        <w:rPr>
          <w:sz w:val="24"/>
          <w:szCs w:val="24"/>
        </w:rPr>
        <w:t xml:space="preserve">В этом учебном году клуб получил сертификат ФГБУ «ФЦОМОФВ» и зарегистрирован во Всероссийском перечне (реестре) школьных спортивных клубов РФ. </w:t>
      </w:r>
      <w:r w:rsidRPr="00F73C16">
        <w:rPr>
          <w:sz w:val="24"/>
          <w:szCs w:val="24"/>
        </w:rPr>
        <w:t xml:space="preserve">В течение учебного года проводятся следующие мероприятия: </w:t>
      </w:r>
      <w:proofErr w:type="spellStart"/>
      <w:r w:rsidRPr="00F73C16">
        <w:rPr>
          <w:sz w:val="24"/>
          <w:szCs w:val="24"/>
        </w:rPr>
        <w:t>внутришк</w:t>
      </w:r>
      <w:r w:rsidR="00B06FF9">
        <w:rPr>
          <w:sz w:val="24"/>
          <w:szCs w:val="24"/>
        </w:rPr>
        <w:t>ольные</w:t>
      </w:r>
      <w:proofErr w:type="spellEnd"/>
      <w:r w:rsidR="00B06FF9">
        <w:rPr>
          <w:sz w:val="24"/>
          <w:szCs w:val="24"/>
        </w:rPr>
        <w:t xml:space="preserve"> соревнования; </w:t>
      </w:r>
      <w:proofErr w:type="spellStart"/>
      <w:r w:rsidR="00B06FF9">
        <w:rPr>
          <w:sz w:val="24"/>
          <w:szCs w:val="24"/>
        </w:rPr>
        <w:t>кожуунные</w:t>
      </w:r>
      <w:proofErr w:type="spellEnd"/>
      <w:r w:rsidR="00B06FF9">
        <w:rPr>
          <w:sz w:val="24"/>
          <w:szCs w:val="24"/>
        </w:rPr>
        <w:t xml:space="preserve"> соревнования</w:t>
      </w:r>
      <w:r w:rsidRPr="00F73C16">
        <w:rPr>
          <w:sz w:val="24"/>
          <w:szCs w:val="24"/>
        </w:rPr>
        <w:t xml:space="preserve">, мероприятия по оказанию шефской помощи пожилым людям, ветеранам труда; совместно с классными руководителями мероприятия </w:t>
      </w:r>
      <w:r w:rsidRPr="00F73C16">
        <w:rPr>
          <w:sz w:val="24"/>
          <w:szCs w:val="24"/>
        </w:rPr>
        <w:lastRenderedPageBreak/>
        <w:t>по профилактике вредных привычек, правонарушение с</w:t>
      </w:r>
      <w:r w:rsidR="00097EF0">
        <w:rPr>
          <w:sz w:val="24"/>
          <w:szCs w:val="24"/>
        </w:rPr>
        <w:t>реди детей и подростков (</w:t>
      </w:r>
      <w:r w:rsidRPr="00F73C16">
        <w:rPr>
          <w:sz w:val="24"/>
          <w:szCs w:val="24"/>
        </w:rPr>
        <w:t>профилактические беседы, лекции и т.д.).</w:t>
      </w:r>
    </w:p>
    <w:p w:rsidR="00A861E2" w:rsidRPr="00DD0DC4" w:rsidRDefault="00145334" w:rsidP="00DD0DC4">
      <w:pPr>
        <w:spacing w:line="360" w:lineRule="auto"/>
        <w:jc w:val="center"/>
        <w:rPr>
          <w:b/>
          <w:sz w:val="24"/>
          <w:szCs w:val="24"/>
        </w:rPr>
      </w:pPr>
      <w:r w:rsidRPr="00F73C16">
        <w:rPr>
          <w:b/>
          <w:sz w:val="24"/>
          <w:szCs w:val="24"/>
        </w:rPr>
        <w:t>Организация летнего отдыха детей.</w:t>
      </w:r>
    </w:p>
    <w:p w:rsidR="00115D94" w:rsidRPr="00F73C16" w:rsidRDefault="00A861E2" w:rsidP="00DD0DC4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 xml:space="preserve">Основная цель занятости обучающихся в летний каникулярный период является оздоровление, восстановление творческого потенциала, расширение кругозора, трудовое воспитание учащихся и профилактику правонарушений несовершеннолетними. Классными руководителями проведен опрос родителей и детей по летней занятости, составлены списки детей, которые на летний период поедут в </w:t>
      </w:r>
      <w:r w:rsidR="00115D94" w:rsidRPr="00F73C16">
        <w:rPr>
          <w:sz w:val="24"/>
          <w:szCs w:val="24"/>
        </w:rPr>
        <w:t>детские оздоровительные лагеря.</w:t>
      </w:r>
    </w:p>
    <w:p w:rsidR="00115D94" w:rsidRPr="00DD0DC4" w:rsidRDefault="00145334" w:rsidP="00DD0DC4">
      <w:pPr>
        <w:spacing w:line="360" w:lineRule="auto"/>
        <w:jc w:val="center"/>
        <w:rPr>
          <w:b/>
          <w:sz w:val="24"/>
          <w:szCs w:val="24"/>
        </w:rPr>
      </w:pPr>
      <w:r w:rsidRPr="00F73C16">
        <w:rPr>
          <w:b/>
          <w:sz w:val="24"/>
          <w:szCs w:val="24"/>
        </w:rPr>
        <w:t>Организация питания, медицинского обслуживания.</w:t>
      </w:r>
    </w:p>
    <w:p w:rsidR="00115D94" w:rsidRPr="00115D94" w:rsidRDefault="00115D94" w:rsidP="00DD0DC4">
      <w:pPr>
        <w:spacing w:line="360" w:lineRule="auto"/>
        <w:ind w:firstLine="564"/>
        <w:jc w:val="both"/>
        <w:rPr>
          <w:sz w:val="24"/>
          <w:szCs w:val="24"/>
        </w:rPr>
      </w:pPr>
      <w:r w:rsidRPr="00115D94">
        <w:rPr>
          <w:sz w:val="24"/>
          <w:szCs w:val="24"/>
        </w:rPr>
        <w:t xml:space="preserve">Все дети охвачены 100% горячим питанием. </w:t>
      </w:r>
      <w:r w:rsidRPr="00115D94">
        <w:rPr>
          <w:bCs/>
          <w:sz w:val="24"/>
          <w:szCs w:val="24"/>
        </w:rPr>
        <w:t>Питание воспитанников осуществляется в соответствии с требованиями СанПиН 2.4.2.3286-15.</w:t>
      </w:r>
    </w:p>
    <w:p w:rsidR="00115D94" w:rsidRPr="00F73C16" w:rsidRDefault="00097EF0" w:rsidP="00DD0DC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B06FF9">
        <w:rPr>
          <w:bCs/>
          <w:sz w:val="24"/>
          <w:szCs w:val="24"/>
        </w:rPr>
        <w:t>В школе осуществляется </w:t>
      </w:r>
      <w:r w:rsidR="00B06FF9">
        <w:rPr>
          <w:bCs/>
          <w:iCs/>
          <w:sz w:val="24"/>
          <w:szCs w:val="24"/>
        </w:rPr>
        <w:t xml:space="preserve">пятиразовое </w:t>
      </w:r>
      <w:r w:rsidR="00115D94" w:rsidRPr="00B06FF9">
        <w:rPr>
          <w:bCs/>
          <w:iCs/>
          <w:sz w:val="24"/>
          <w:szCs w:val="24"/>
        </w:rPr>
        <w:t>питание:</w:t>
      </w:r>
      <w:r w:rsidR="00115D94" w:rsidRPr="00115D94">
        <w:rPr>
          <w:bCs/>
          <w:sz w:val="24"/>
          <w:szCs w:val="24"/>
        </w:rPr>
        <w:t> составляется </w:t>
      </w:r>
      <w:r w:rsidR="00115D94" w:rsidRPr="00115D94">
        <w:rPr>
          <w:bCs/>
          <w:sz w:val="24"/>
          <w:szCs w:val="24"/>
          <w:u w:val="single"/>
        </w:rPr>
        <w:t>14-дневное меню</w:t>
      </w:r>
      <w:r w:rsidR="00115D94" w:rsidRPr="00115D94">
        <w:rPr>
          <w:bCs/>
          <w:sz w:val="24"/>
          <w:szCs w:val="24"/>
        </w:rPr>
        <w:t xml:space="preserve">, утвержденное руководителем образовательного учреждения </w:t>
      </w:r>
      <w:proofErr w:type="gramStart"/>
      <w:r w:rsidR="00115D94" w:rsidRPr="00115D94">
        <w:rPr>
          <w:bCs/>
          <w:sz w:val="24"/>
          <w:szCs w:val="24"/>
        </w:rPr>
        <w:t>и  управление</w:t>
      </w:r>
      <w:proofErr w:type="gramEnd"/>
      <w:r w:rsidR="00115D94" w:rsidRPr="00115D94">
        <w:rPr>
          <w:bCs/>
          <w:sz w:val="24"/>
          <w:szCs w:val="24"/>
        </w:rPr>
        <w:t xml:space="preserve"> </w:t>
      </w:r>
      <w:proofErr w:type="spellStart"/>
      <w:r w:rsidR="00115D94" w:rsidRPr="00115D94">
        <w:rPr>
          <w:bCs/>
          <w:sz w:val="24"/>
          <w:szCs w:val="24"/>
        </w:rPr>
        <w:t>Роспотребнадзора</w:t>
      </w:r>
      <w:proofErr w:type="spellEnd"/>
      <w:r w:rsidR="00115D94" w:rsidRPr="00115D94">
        <w:rPr>
          <w:bCs/>
          <w:sz w:val="24"/>
          <w:szCs w:val="24"/>
        </w:rPr>
        <w:t xml:space="preserve"> в </w:t>
      </w:r>
      <w:proofErr w:type="spellStart"/>
      <w:r w:rsidR="00115D94" w:rsidRPr="00115D94">
        <w:rPr>
          <w:bCs/>
          <w:sz w:val="24"/>
          <w:szCs w:val="24"/>
        </w:rPr>
        <w:t>Монгун-Тайгинском</w:t>
      </w:r>
      <w:proofErr w:type="spellEnd"/>
      <w:r w:rsidR="00115D94" w:rsidRPr="00115D94">
        <w:rPr>
          <w:bCs/>
          <w:sz w:val="24"/>
          <w:szCs w:val="24"/>
        </w:rPr>
        <w:t xml:space="preserve"> </w:t>
      </w:r>
      <w:proofErr w:type="spellStart"/>
      <w:r w:rsidR="00115D94" w:rsidRPr="00115D94">
        <w:rPr>
          <w:bCs/>
          <w:sz w:val="24"/>
          <w:szCs w:val="24"/>
        </w:rPr>
        <w:t>кожууне</w:t>
      </w:r>
      <w:proofErr w:type="spellEnd"/>
      <w:r w:rsidR="00115D94" w:rsidRPr="00115D94">
        <w:rPr>
          <w:bCs/>
          <w:sz w:val="24"/>
          <w:szCs w:val="24"/>
        </w:rPr>
        <w:t>.</w:t>
      </w:r>
    </w:p>
    <w:p w:rsidR="00115D94" w:rsidRPr="00F73C16" w:rsidRDefault="00115D94" w:rsidP="00011E2F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 xml:space="preserve">Физическое и психологическое здоровье одни из важных ценностных составляющих, способствующих познавательному и эмоциональному развитию ребёнка. </w:t>
      </w:r>
      <w:r w:rsidR="00011E2F" w:rsidRPr="00F73C16">
        <w:rPr>
          <w:sz w:val="24"/>
          <w:szCs w:val="24"/>
        </w:rPr>
        <w:t xml:space="preserve">В </w:t>
      </w:r>
      <w:proofErr w:type="spellStart"/>
      <w:r w:rsidR="00011E2F" w:rsidRPr="00F73C16">
        <w:rPr>
          <w:sz w:val="24"/>
          <w:szCs w:val="24"/>
        </w:rPr>
        <w:t>сумоне</w:t>
      </w:r>
      <w:proofErr w:type="spellEnd"/>
      <w:r w:rsidR="00011E2F" w:rsidRPr="00F73C16">
        <w:rPr>
          <w:sz w:val="24"/>
          <w:szCs w:val="24"/>
        </w:rPr>
        <w:t xml:space="preserve"> </w:t>
      </w:r>
      <w:proofErr w:type="spellStart"/>
      <w:r w:rsidR="00011E2F" w:rsidRPr="00F73C16">
        <w:rPr>
          <w:sz w:val="24"/>
          <w:szCs w:val="24"/>
        </w:rPr>
        <w:t>Тоолайлыг</w:t>
      </w:r>
      <w:proofErr w:type="spellEnd"/>
      <w:r w:rsidR="00011E2F" w:rsidRPr="00F73C16">
        <w:rPr>
          <w:sz w:val="24"/>
          <w:szCs w:val="24"/>
        </w:rPr>
        <w:t xml:space="preserve"> есть ФАП</w:t>
      </w:r>
      <w:r w:rsidR="00F10A02">
        <w:rPr>
          <w:sz w:val="24"/>
          <w:szCs w:val="24"/>
        </w:rPr>
        <w:t>, фельдшер</w:t>
      </w:r>
      <w:r w:rsidR="00011E2F">
        <w:rPr>
          <w:sz w:val="24"/>
          <w:szCs w:val="24"/>
        </w:rPr>
        <w:t xml:space="preserve"> постоянно контролирует </w:t>
      </w:r>
      <w:r w:rsidRPr="00F73C16">
        <w:rPr>
          <w:sz w:val="24"/>
          <w:szCs w:val="24"/>
        </w:rPr>
        <w:t>состояния здоров</w:t>
      </w:r>
      <w:r w:rsidR="00011E2F">
        <w:rPr>
          <w:sz w:val="24"/>
          <w:szCs w:val="24"/>
        </w:rPr>
        <w:t>ья обучающихся.</w:t>
      </w:r>
      <w:r w:rsidR="00535F4B">
        <w:rPr>
          <w:sz w:val="24"/>
          <w:szCs w:val="24"/>
        </w:rPr>
        <w:t xml:space="preserve"> В мае 2021 года </w:t>
      </w:r>
      <w:proofErr w:type="spellStart"/>
      <w:r w:rsidR="00535F4B">
        <w:rPr>
          <w:sz w:val="24"/>
          <w:szCs w:val="24"/>
        </w:rPr>
        <w:t>к</w:t>
      </w:r>
      <w:r w:rsidR="00B06FF9">
        <w:rPr>
          <w:sz w:val="24"/>
          <w:szCs w:val="24"/>
        </w:rPr>
        <w:t>ожууным</w:t>
      </w:r>
      <w:proofErr w:type="spellEnd"/>
      <w:r w:rsidR="00B06FF9">
        <w:rPr>
          <w:sz w:val="24"/>
          <w:szCs w:val="24"/>
        </w:rPr>
        <w:t xml:space="preserve"> центральным больницей заключен новый договор на медицинском обслуживании и медицинский контроль за состоянием здоровья обучающихся</w:t>
      </w:r>
      <w:r w:rsidR="00E75CD1">
        <w:rPr>
          <w:sz w:val="24"/>
          <w:szCs w:val="24"/>
        </w:rPr>
        <w:t xml:space="preserve"> и педагогических работников школы.</w:t>
      </w:r>
      <w:r w:rsidR="00011E2F">
        <w:rPr>
          <w:sz w:val="24"/>
          <w:szCs w:val="24"/>
        </w:rPr>
        <w:t xml:space="preserve"> </w:t>
      </w:r>
      <w:r w:rsidRPr="00F73C16">
        <w:rPr>
          <w:sz w:val="24"/>
          <w:szCs w:val="24"/>
        </w:rPr>
        <w:t>Вакцинация учащихся проводится согласно годовых и месячных планов. Все дети   своевременно привиты.</w:t>
      </w:r>
    </w:p>
    <w:p w:rsidR="00E75CD1" w:rsidRDefault="00E75CD1" w:rsidP="00DD0DC4">
      <w:pPr>
        <w:spacing w:line="360" w:lineRule="auto"/>
        <w:jc w:val="center"/>
        <w:rPr>
          <w:b/>
          <w:sz w:val="24"/>
          <w:szCs w:val="24"/>
        </w:rPr>
      </w:pPr>
    </w:p>
    <w:p w:rsidR="00E75CD1" w:rsidRDefault="00E75CD1" w:rsidP="00DD0DC4">
      <w:pPr>
        <w:spacing w:line="360" w:lineRule="auto"/>
        <w:jc w:val="center"/>
        <w:rPr>
          <w:b/>
          <w:sz w:val="24"/>
          <w:szCs w:val="24"/>
        </w:rPr>
      </w:pPr>
    </w:p>
    <w:p w:rsidR="005944BB" w:rsidRPr="00DD0DC4" w:rsidRDefault="00145334" w:rsidP="00DD0DC4">
      <w:pPr>
        <w:spacing w:line="360" w:lineRule="auto"/>
        <w:jc w:val="center"/>
        <w:rPr>
          <w:b/>
          <w:sz w:val="24"/>
          <w:szCs w:val="24"/>
        </w:rPr>
      </w:pPr>
      <w:r w:rsidRPr="00F73C16">
        <w:rPr>
          <w:b/>
          <w:sz w:val="24"/>
          <w:szCs w:val="24"/>
        </w:rPr>
        <w:t>Обеспечение безопасности.</w:t>
      </w:r>
    </w:p>
    <w:p w:rsidR="005944BB" w:rsidRPr="00DD0DC4" w:rsidRDefault="008B6E3C" w:rsidP="00DD0DC4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 xml:space="preserve">В школе </w:t>
      </w:r>
      <w:r w:rsidR="00AE4B7D" w:rsidRPr="00F73C16">
        <w:rPr>
          <w:sz w:val="24"/>
          <w:szCs w:val="24"/>
        </w:rPr>
        <w:t>у</w:t>
      </w:r>
      <w:r w:rsidRPr="00F73C16">
        <w:rPr>
          <w:sz w:val="24"/>
          <w:szCs w:val="24"/>
        </w:rPr>
        <w:t>становлено видеонаблюдение на территории и в здании школы. Имеется: автоматическая пожарная сигнализация в здании школы</w:t>
      </w:r>
      <w:r w:rsidR="00AE4B7D" w:rsidRPr="00F73C16">
        <w:rPr>
          <w:sz w:val="24"/>
          <w:szCs w:val="24"/>
        </w:rPr>
        <w:t>.</w:t>
      </w:r>
    </w:p>
    <w:p w:rsidR="00DD0DC4" w:rsidRDefault="00145334" w:rsidP="00DD0DC4">
      <w:pPr>
        <w:spacing w:line="360" w:lineRule="auto"/>
        <w:jc w:val="center"/>
        <w:rPr>
          <w:b/>
          <w:sz w:val="24"/>
          <w:szCs w:val="24"/>
        </w:rPr>
      </w:pPr>
      <w:r w:rsidRPr="00F73C16">
        <w:rPr>
          <w:b/>
          <w:sz w:val="24"/>
          <w:szCs w:val="24"/>
        </w:rPr>
        <w:t>Условия для обучения детей с ограниченными возможностями здоровья.</w:t>
      </w:r>
    </w:p>
    <w:p w:rsidR="004B7C21" w:rsidRPr="004B7C21" w:rsidRDefault="004B7C21" w:rsidP="004B7C21">
      <w:pPr>
        <w:spacing w:line="360" w:lineRule="auto"/>
        <w:jc w:val="both"/>
        <w:rPr>
          <w:sz w:val="24"/>
          <w:szCs w:val="24"/>
        </w:rPr>
      </w:pPr>
      <w:r w:rsidRPr="004B7C21">
        <w:rPr>
          <w:sz w:val="24"/>
          <w:szCs w:val="24"/>
        </w:rPr>
        <w:t>За учебный год 2020-2021гг. детей с ОВЗ не обучались.</w:t>
      </w:r>
    </w:p>
    <w:p w:rsidR="00391697" w:rsidRPr="00F73C16" w:rsidRDefault="00145334" w:rsidP="00DD0DC4">
      <w:pPr>
        <w:spacing w:line="360" w:lineRule="auto"/>
        <w:jc w:val="both"/>
        <w:rPr>
          <w:b/>
          <w:sz w:val="24"/>
          <w:szCs w:val="24"/>
        </w:rPr>
      </w:pPr>
      <w:r w:rsidRPr="00F73C16">
        <w:rPr>
          <w:b/>
          <w:sz w:val="24"/>
          <w:szCs w:val="24"/>
        </w:rPr>
        <w:t>Кадровый состав (административный, педагогический, вспомогательный; уровень квалификации; система повышения квалификации; награды, звания, заслуги).</w:t>
      </w:r>
    </w:p>
    <w:p w:rsidR="00AE4B7D" w:rsidRPr="00F73C16" w:rsidRDefault="00E75CD1" w:rsidP="00DD0DC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школе всего 20 работников из них 5</w:t>
      </w:r>
      <w:r w:rsidR="00391697" w:rsidRPr="00F73C16">
        <w:rPr>
          <w:sz w:val="24"/>
          <w:szCs w:val="24"/>
        </w:rPr>
        <w:t xml:space="preserve"> учителей.</w:t>
      </w:r>
      <w:r>
        <w:rPr>
          <w:sz w:val="24"/>
          <w:szCs w:val="24"/>
        </w:rPr>
        <w:t xml:space="preserve"> 1 – директор, учитель физической культуры «Отличник физической культуры Республики Тыва», 2- классных руководителя,</w:t>
      </w:r>
      <w:r w:rsidR="00391697" w:rsidRPr="00F73C16">
        <w:rPr>
          <w:sz w:val="24"/>
          <w:szCs w:val="24"/>
        </w:rPr>
        <w:t xml:space="preserve"> 2- воспитатели, а остальные технические работники.</w:t>
      </w:r>
    </w:p>
    <w:p w:rsidR="004B7C21" w:rsidRDefault="004B7C21" w:rsidP="00DD0DC4">
      <w:pPr>
        <w:spacing w:line="360" w:lineRule="auto"/>
        <w:jc w:val="center"/>
        <w:rPr>
          <w:b/>
          <w:sz w:val="24"/>
          <w:szCs w:val="24"/>
        </w:rPr>
      </w:pPr>
    </w:p>
    <w:p w:rsidR="004B7C21" w:rsidRDefault="004B7C21" w:rsidP="00DD0DC4">
      <w:pPr>
        <w:spacing w:line="360" w:lineRule="auto"/>
        <w:jc w:val="center"/>
        <w:rPr>
          <w:b/>
          <w:sz w:val="24"/>
          <w:szCs w:val="24"/>
        </w:rPr>
      </w:pPr>
    </w:p>
    <w:p w:rsidR="004B7C21" w:rsidRDefault="004B7C21" w:rsidP="00DD0DC4">
      <w:pPr>
        <w:spacing w:line="360" w:lineRule="auto"/>
        <w:jc w:val="center"/>
        <w:rPr>
          <w:b/>
          <w:sz w:val="24"/>
          <w:szCs w:val="24"/>
        </w:rPr>
      </w:pPr>
    </w:p>
    <w:p w:rsidR="00AE4B7D" w:rsidRPr="00DD0DC4" w:rsidRDefault="00145334" w:rsidP="00DD0DC4">
      <w:pPr>
        <w:spacing w:line="360" w:lineRule="auto"/>
        <w:jc w:val="center"/>
        <w:rPr>
          <w:b/>
          <w:sz w:val="24"/>
          <w:szCs w:val="24"/>
        </w:rPr>
      </w:pPr>
      <w:r w:rsidRPr="00F73C16">
        <w:rPr>
          <w:b/>
          <w:sz w:val="24"/>
          <w:szCs w:val="24"/>
        </w:rPr>
        <w:t>Средняя наполняемость классов.</w:t>
      </w:r>
    </w:p>
    <w:p w:rsidR="00AE4B7D" w:rsidRPr="00F73C16" w:rsidRDefault="00391697" w:rsidP="00DD0DC4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В школе функционировали 2 класса</w:t>
      </w:r>
      <w:r w:rsidR="00011E2F">
        <w:rPr>
          <w:sz w:val="24"/>
          <w:szCs w:val="24"/>
        </w:rPr>
        <w:t>,</w:t>
      </w:r>
      <w:r w:rsidR="00E75CD1">
        <w:rPr>
          <w:sz w:val="24"/>
          <w:szCs w:val="24"/>
        </w:rPr>
        <w:t xml:space="preserve"> 1-4 классов – 2, учащихся – 24, средняя наполняемость – 24</w:t>
      </w:r>
      <w:r w:rsidR="00011E2F">
        <w:rPr>
          <w:sz w:val="24"/>
          <w:szCs w:val="24"/>
        </w:rPr>
        <w:t xml:space="preserve"> человек.</w:t>
      </w:r>
    </w:p>
    <w:p w:rsidR="00FC7222" w:rsidRPr="00F73C16" w:rsidRDefault="00145334" w:rsidP="00DD0DC4">
      <w:pPr>
        <w:spacing w:line="360" w:lineRule="auto"/>
        <w:jc w:val="center"/>
        <w:rPr>
          <w:sz w:val="24"/>
          <w:szCs w:val="24"/>
        </w:rPr>
      </w:pPr>
      <w:r w:rsidRPr="00F73C16">
        <w:rPr>
          <w:b/>
          <w:sz w:val="24"/>
          <w:szCs w:val="24"/>
        </w:rPr>
        <w:t>Обеспечение транспортной доступности и безопасности детей при перевозке к месту обучения</w:t>
      </w:r>
      <w:r w:rsidRPr="00F73C16">
        <w:rPr>
          <w:sz w:val="24"/>
          <w:szCs w:val="24"/>
        </w:rPr>
        <w:t>.</w:t>
      </w:r>
    </w:p>
    <w:p w:rsidR="00E93FFD" w:rsidRDefault="00E75CD1" w:rsidP="00011E2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Транспортная доступность школы от цен</w:t>
      </w:r>
      <w:r w:rsidR="008F328D">
        <w:rPr>
          <w:sz w:val="24"/>
          <w:szCs w:val="24"/>
        </w:rPr>
        <w:t xml:space="preserve">тра </w:t>
      </w:r>
      <w:proofErr w:type="spellStart"/>
      <w:r w:rsidR="008F328D">
        <w:rPr>
          <w:sz w:val="24"/>
          <w:szCs w:val="24"/>
        </w:rPr>
        <w:t>кожууна</w:t>
      </w:r>
      <w:proofErr w:type="spellEnd"/>
      <w:r w:rsidR="008F328D">
        <w:rPr>
          <w:sz w:val="24"/>
          <w:szCs w:val="24"/>
        </w:rPr>
        <w:t xml:space="preserve"> села </w:t>
      </w:r>
      <w:proofErr w:type="spellStart"/>
      <w:r w:rsidR="008F328D">
        <w:rPr>
          <w:sz w:val="24"/>
          <w:szCs w:val="24"/>
        </w:rPr>
        <w:t>Мугур-Аксы</w:t>
      </w:r>
      <w:proofErr w:type="spellEnd"/>
      <w:r w:rsidR="008F328D">
        <w:rPr>
          <w:sz w:val="24"/>
          <w:szCs w:val="24"/>
        </w:rPr>
        <w:t xml:space="preserve"> до с</w:t>
      </w:r>
      <w:r>
        <w:rPr>
          <w:sz w:val="24"/>
          <w:szCs w:val="24"/>
        </w:rPr>
        <w:t xml:space="preserve">ела </w:t>
      </w:r>
      <w:proofErr w:type="spellStart"/>
      <w:r>
        <w:rPr>
          <w:sz w:val="24"/>
          <w:szCs w:val="24"/>
        </w:rPr>
        <w:t>Тоолайлыг</w:t>
      </w:r>
      <w:proofErr w:type="spellEnd"/>
      <w:r>
        <w:rPr>
          <w:sz w:val="24"/>
          <w:szCs w:val="24"/>
        </w:rPr>
        <w:t xml:space="preserve"> 64 км. Сложная грунтовая дорога. В этом учебном году школа получила новый автобус УАЗ-ПАТРИОТ на 14 мест</w:t>
      </w:r>
      <w:r w:rsidR="008F328D">
        <w:rPr>
          <w:sz w:val="24"/>
          <w:szCs w:val="24"/>
        </w:rPr>
        <w:t xml:space="preserve"> и оформлена вся документация для получения лицензии для перевозки детей. Единственная проблема в школе не имеется штатная единица водителя.</w:t>
      </w:r>
    </w:p>
    <w:p w:rsidR="00011E2F" w:rsidRPr="00011E2F" w:rsidRDefault="00011E2F" w:rsidP="00011E2F">
      <w:pPr>
        <w:spacing w:line="360" w:lineRule="auto"/>
        <w:jc w:val="both"/>
        <w:rPr>
          <w:sz w:val="24"/>
          <w:szCs w:val="24"/>
        </w:rPr>
      </w:pPr>
    </w:p>
    <w:p w:rsidR="00E513AE" w:rsidRPr="00DD0DC4" w:rsidRDefault="00E513AE" w:rsidP="00DD0DC4">
      <w:pPr>
        <w:spacing w:line="360" w:lineRule="auto"/>
        <w:jc w:val="center"/>
        <w:rPr>
          <w:color w:val="FF0000"/>
          <w:sz w:val="24"/>
          <w:szCs w:val="24"/>
        </w:rPr>
      </w:pPr>
      <w:r w:rsidRPr="00F73C16">
        <w:rPr>
          <w:color w:val="FF0000"/>
          <w:sz w:val="24"/>
          <w:szCs w:val="24"/>
          <w:lang w:val="en-US"/>
        </w:rPr>
        <w:t>IV</w:t>
      </w:r>
      <w:r w:rsidRPr="00F73C16">
        <w:rPr>
          <w:color w:val="FF0000"/>
          <w:sz w:val="24"/>
          <w:szCs w:val="24"/>
        </w:rPr>
        <w:t>. Результаты деятельности учреждения, качество образования</w:t>
      </w:r>
    </w:p>
    <w:p w:rsidR="00E513AE" w:rsidRPr="00DD0DC4" w:rsidRDefault="00E513AE" w:rsidP="00DD0DC4">
      <w:pPr>
        <w:spacing w:line="360" w:lineRule="auto"/>
        <w:jc w:val="center"/>
        <w:rPr>
          <w:b/>
          <w:sz w:val="24"/>
          <w:szCs w:val="24"/>
        </w:rPr>
      </w:pPr>
      <w:r w:rsidRPr="00F73C16">
        <w:rPr>
          <w:b/>
          <w:sz w:val="24"/>
          <w:szCs w:val="24"/>
        </w:rPr>
        <w:t xml:space="preserve">Результаты </w:t>
      </w:r>
      <w:proofErr w:type="spellStart"/>
      <w:r w:rsidRPr="00F73C16">
        <w:rPr>
          <w:b/>
          <w:sz w:val="24"/>
          <w:szCs w:val="24"/>
        </w:rPr>
        <w:t>внутришкольной</w:t>
      </w:r>
      <w:proofErr w:type="spellEnd"/>
      <w:r w:rsidRPr="00F73C16">
        <w:rPr>
          <w:b/>
          <w:sz w:val="24"/>
          <w:szCs w:val="24"/>
        </w:rPr>
        <w:t xml:space="preserve"> оценки качества образования.</w:t>
      </w:r>
    </w:p>
    <w:p w:rsidR="008F6374" w:rsidRPr="00F73C16" w:rsidRDefault="008F6374" w:rsidP="00DD0DC4">
      <w:pPr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F73C16">
        <w:rPr>
          <w:rFonts w:eastAsia="Calibri"/>
          <w:b/>
          <w:sz w:val="24"/>
          <w:szCs w:val="24"/>
          <w:lang w:eastAsia="en-US"/>
        </w:rPr>
        <w:t>Итоги</w:t>
      </w:r>
      <w:r w:rsidRPr="008F6374">
        <w:rPr>
          <w:rFonts w:eastAsia="Calibri"/>
          <w:b/>
          <w:sz w:val="24"/>
          <w:szCs w:val="24"/>
          <w:lang w:eastAsia="en-US"/>
        </w:rPr>
        <w:t xml:space="preserve"> про</w:t>
      </w:r>
      <w:r w:rsidRPr="00F73C16">
        <w:rPr>
          <w:rFonts w:eastAsia="Calibri"/>
          <w:b/>
          <w:sz w:val="24"/>
          <w:szCs w:val="24"/>
          <w:lang w:eastAsia="en-US"/>
        </w:rPr>
        <w:t>верочных работ в 4 классе</w:t>
      </w:r>
      <w:r w:rsidR="00011E2F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8F6374" w:rsidRPr="008F6374" w:rsidRDefault="008F6374" w:rsidP="00DD0DC4">
      <w:pPr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8F328D">
        <w:rPr>
          <w:rFonts w:eastAsia="Calibri"/>
          <w:b/>
          <w:sz w:val="24"/>
          <w:szCs w:val="24"/>
          <w:highlight w:val="yellow"/>
          <w:lang w:eastAsia="en-US"/>
        </w:rPr>
        <w:t>Русский язык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1289"/>
        <w:gridCol w:w="1754"/>
        <w:gridCol w:w="604"/>
        <w:gridCol w:w="604"/>
        <w:gridCol w:w="604"/>
        <w:gridCol w:w="604"/>
        <w:gridCol w:w="1756"/>
        <w:gridCol w:w="1226"/>
      </w:tblGrid>
      <w:tr w:rsidR="008F6374" w:rsidRPr="008F6374" w:rsidTr="00CF56F0">
        <w:tc>
          <w:tcPr>
            <w:tcW w:w="939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319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Кол-во учащихся в классе</w:t>
            </w:r>
          </w:p>
        </w:tc>
        <w:tc>
          <w:tcPr>
            <w:tcW w:w="1798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Кол-во учащихся выполнявших работу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Успеваемость</w:t>
            </w:r>
          </w:p>
        </w:tc>
        <w:tc>
          <w:tcPr>
            <w:tcW w:w="1255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Качество</w:t>
            </w:r>
          </w:p>
        </w:tc>
      </w:tr>
      <w:tr w:rsidR="008F6374" w:rsidRPr="008F6374" w:rsidTr="00CF56F0">
        <w:tc>
          <w:tcPr>
            <w:tcW w:w="939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9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98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F6374" w:rsidRPr="008F6374" w:rsidRDefault="002D2FC0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F6374" w:rsidRPr="008F6374" w:rsidRDefault="002D2FC0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8F6374" w:rsidRPr="008F6374" w:rsidRDefault="002D2FC0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100</w:t>
            </w:r>
            <w:r w:rsidR="008F6374" w:rsidRPr="008F6374">
              <w:rPr>
                <w:rFonts w:eastAsia="Calibri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55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33,33</w:t>
            </w:r>
            <w:r w:rsidRPr="008F6374">
              <w:rPr>
                <w:rFonts w:eastAsia="Calibri"/>
                <w:b/>
                <w:sz w:val="24"/>
                <w:szCs w:val="24"/>
                <w:lang w:eastAsia="en-US"/>
              </w:rPr>
              <w:t>%</w:t>
            </w:r>
          </w:p>
        </w:tc>
      </w:tr>
    </w:tbl>
    <w:p w:rsidR="008F6374" w:rsidRPr="008F6374" w:rsidRDefault="008F6374" w:rsidP="00DD0DC4">
      <w:pPr>
        <w:jc w:val="center"/>
        <w:rPr>
          <w:rFonts w:eastAsia="Calibri"/>
          <w:sz w:val="24"/>
          <w:szCs w:val="24"/>
          <w:lang w:eastAsia="en-US"/>
        </w:rPr>
      </w:pPr>
    </w:p>
    <w:p w:rsidR="008F6374" w:rsidRPr="008F6374" w:rsidRDefault="008F6374" w:rsidP="00DD0DC4">
      <w:pPr>
        <w:jc w:val="center"/>
        <w:rPr>
          <w:rFonts w:eastAsia="Calibri"/>
          <w:b/>
          <w:sz w:val="24"/>
          <w:szCs w:val="24"/>
          <w:lang w:eastAsia="en-US"/>
        </w:rPr>
      </w:pPr>
      <w:r w:rsidRPr="008F6374">
        <w:rPr>
          <w:rFonts w:eastAsia="Calibri"/>
          <w:b/>
          <w:sz w:val="24"/>
          <w:szCs w:val="24"/>
          <w:lang w:eastAsia="en-US"/>
        </w:rPr>
        <w:t>Математика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1289"/>
        <w:gridCol w:w="1754"/>
        <w:gridCol w:w="604"/>
        <w:gridCol w:w="604"/>
        <w:gridCol w:w="604"/>
        <w:gridCol w:w="604"/>
        <w:gridCol w:w="1756"/>
        <w:gridCol w:w="1226"/>
      </w:tblGrid>
      <w:tr w:rsidR="008F6374" w:rsidRPr="008F6374" w:rsidTr="00CF56F0">
        <w:tc>
          <w:tcPr>
            <w:tcW w:w="939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319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Кол-во учащихся в классе</w:t>
            </w:r>
          </w:p>
        </w:tc>
        <w:tc>
          <w:tcPr>
            <w:tcW w:w="1798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Кол-во учащихся выполнявших работу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Успеваемость</w:t>
            </w:r>
          </w:p>
        </w:tc>
        <w:tc>
          <w:tcPr>
            <w:tcW w:w="1255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Качество</w:t>
            </w:r>
          </w:p>
        </w:tc>
      </w:tr>
      <w:tr w:rsidR="008F6374" w:rsidRPr="008F6374" w:rsidTr="00CF56F0">
        <w:tc>
          <w:tcPr>
            <w:tcW w:w="939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9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98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F6374" w:rsidRPr="008F6374" w:rsidRDefault="002D2FC0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F6374" w:rsidRPr="008F6374" w:rsidRDefault="002D2FC0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8F6374" w:rsidRPr="008F6374" w:rsidRDefault="002D2FC0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100</w:t>
            </w:r>
            <w:r w:rsidR="008F6374" w:rsidRPr="008F6374">
              <w:rPr>
                <w:rFonts w:eastAsia="Calibri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55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33,33</w:t>
            </w:r>
            <w:r w:rsidRPr="008F6374">
              <w:rPr>
                <w:rFonts w:eastAsia="Calibri"/>
                <w:b/>
                <w:sz w:val="24"/>
                <w:szCs w:val="24"/>
                <w:lang w:eastAsia="en-US"/>
              </w:rPr>
              <w:t>%</w:t>
            </w:r>
          </w:p>
        </w:tc>
      </w:tr>
    </w:tbl>
    <w:p w:rsidR="008F6374" w:rsidRPr="008F6374" w:rsidRDefault="008F6374" w:rsidP="00DD0DC4">
      <w:pPr>
        <w:jc w:val="center"/>
        <w:rPr>
          <w:rFonts w:eastAsia="Calibri"/>
          <w:sz w:val="24"/>
          <w:szCs w:val="24"/>
          <w:lang w:eastAsia="en-US"/>
        </w:rPr>
      </w:pPr>
    </w:p>
    <w:p w:rsidR="008F6374" w:rsidRPr="008F6374" w:rsidRDefault="008F6374" w:rsidP="00DD0DC4">
      <w:pPr>
        <w:jc w:val="center"/>
        <w:rPr>
          <w:rFonts w:eastAsia="Calibri"/>
          <w:b/>
          <w:sz w:val="24"/>
          <w:szCs w:val="24"/>
          <w:lang w:eastAsia="en-US"/>
        </w:rPr>
      </w:pPr>
      <w:r w:rsidRPr="008F6374">
        <w:rPr>
          <w:rFonts w:eastAsia="Calibri"/>
          <w:b/>
          <w:sz w:val="24"/>
          <w:szCs w:val="24"/>
          <w:lang w:eastAsia="en-US"/>
        </w:rPr>
        <w:t>Окружающий мир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1289"/>
        <w:gridCol w:w="1754"/>
        <w:gridCol w:w="604"/>
        <w:gridCol w:w="604"/>
        <w:gridCol w:w="604"/>
        <w:gridCol w:w="604"/>
        <w:gridCol w:w="1756"/>
        <w:gridCol w:w="1226"/>
      </w:tblGrid>
      <w:tr w:rsidR="008F6374" w:rsidRPr="008F6374" w:rsidTr="00CF56F0">
        <w:tc>
          <w:tcPr>
            <w:tcW w:w="939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319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Кол-во учащихся в классе</w:t>
            </w:r>
          </w:p>
        </w:tc>
        <w:tc>
          <w:tcPr>
            <w:tcW w:w="1798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Кол-во учащихся выполнявших работу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Успеваемость</w:t>
            </w:r>
          </w:p>
        </w:tc>
        <w:tc>
          <w:tcPr>
            <w:tcW w:w="1255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sz w:val="24"/>
                <w:szCs w:val="24"/>
                <w:lang w:eastAsia="en-US"/>
              </w:rPr>
              <w:t>Качество</w:t>
            </w:r>
          </w:p>
        </w:tc>
      </w:tr>
      <w:tr w:rsidR="008F6374" w:rsidRPr="008F6374" w:rsidTr="00CF56F0">
        <w:tc>
          <w:tcPr>
            <w:tcW w:w="939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9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98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6374"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F6374" w:rsidRPr="008F6374" w:rsidRDefault="008F6374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F6374" w:rsidRPr="008F6374" w:rsidRDefault="002D2FC0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F6374" w:rsidRPr="008F6374" w:rsidRDefault="002D2FC0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8F6374" w:rsidRPr="008F6374" w:rsidRDefault="002D2FC0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100</w:t>
            </w:r>
            <w:r w:rsidR="008F6374" w:rsidRPr="008F6374">
              <w:rPr>
                <w:rFonts w:eastAsia="Calibri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55" w:type="dxa"/>
          </w:tcPr>
          <w:p w:rsidR="008F6374" w:rsidRPr="008F6374" w:rsidRDefault="008F6374" w:rsidP="00DD0D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73C16">
              <w:rPr>
                <w:rFonts w:eastAsia="Calibri"/>
                <w:b/>
                <w:sz w:val="24"/>
                <w:szCs w:val="24"/>
                <w:lang w:eastAsia="en-US"/>
              </w:rPr>
              <w:t>33,33</w:t>
            </w:r>
            <w:r w:rsidRPr="008F6374">
              <w:rPr>
                <w:rFonts w:eastAsia="Calibri"/>
                <w:b/>
                <w:sz w:val="24"/>
                <w:szCs w:val="24"/>
                <w:lang w:eastAsia="en-US"/>
              </w:rPr>
              <w:t>%</w:t>
            </w:r>
          </w:p>
        </w:tc>
      </w:tr>
    </w:tbl>
    <w:p w:rsidR="00F10A02" w:rsidRDefault="00DD0DC4" w:rsidP="00DD0DC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C208E" w:rsidRPr="00F73C16" w:rsidRDefault="00F10A02" w:rsidP="00DD0DC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74CA8">
        <w:rPr>
          <w:sz w:val="24"/>
          <w:szCs w:val="24"/>
        </w:rPr>
        <w:t xml:space="preserve">Главным результатом деятельности школы является положительная динамика уровня </w:t>
      </w:r>
      <w:proofErr w:type="spellStart"/>
      <w:r w:rsidR="00074CA8">
        <w:rPr>
          <w:sz w:val="24"/>
          <w:szCs w:val="24"/>
        </w:rPr>
        <w:t>обученности</w:t>
      </w:r>
      <w:proofErr w:type="spellEnd"/>
      <w:r w:rsidR="00074CA8">
        <w:rPr>
          <w:sz w:val="24"/>
          <w:szCs w:val="24"/>
        </w:rPr>
        <w:t xml:space="preserve"> и качества знаний учащихся. Педагогический коллектив работает без второгодников. В школьных конкурсах, олимпиадах</w:t>
      </w:r>
      <w:r w:rsidR="00E513AE" w:rsidRPr="00E513AE">
        <w:rPr>
          <w:sz w:val="24"/>
          <w:szCs w:val="24"/>
        </w:rPr>
        <w:t xml:space="preserve"> участвуют все учащиеся 1-4 классы.</w:t>
      </w:r>
    </w:p>
    <w:p w:rsidR="00E513AE" w:rsidRPr="00E513AE" w:rsidRDefault="00DD0DC4" w:rsidP="00DD0DC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F328D">
        <w:rPr>
          <w:sz w:val="24"/>
          <w:szCs w:val="24"/>
        </w:rPr>
        <w:t>В 2020-2021</w:t>
      </w:r>
      <w:r w:rsidR="008677AD" w:rsidRPr="00F73C16">
        <w:rPr>
          <w:sz w:val="24"/>
          <w:szCs w:val="24"/>
        </w:rPr>
        <w:t xml:space="preserve"> учебном году не было правонар</w:t>
      </w:r>
      <w:r w:rsidR="00535F4B">
        <w:rPr>
          <w:sz w:val="24"/>
          <w:szCs w:val="24"/>
        </w:rPr>
        <w:t>ушений со стороны учащихся школы.</w:t>
      </w:r>
      <w:r w:rsidR="008677AD" w:rsidRPr="00F73C16">
        <w:rPr>
          <w:sz w:val="24"/>
          <w:szCs w:val="24"/>
        </w:rPr>
        <w:t xml:space="preserve"> Учащиеся на учете не состоят.</w:t>
      </w:r>
    </w:p>
    <w:p w:rsidR="004B7C21" w:rsidRPr="00154C35" w:rsidRDefault="004B7C21" w:rsidP="00DD0DC4">
      <w:pPr>
        <w:spacing w:line="360" w:lineRule="auto"/>
        <w:jc w:val="center"/>
        <w:rPr>
          <w:color w:val="FF0000"/>
          <w:sz w:val="24"/>
          <w:szCs w:val="24"/>
        </w:rPr>
      </w:pPr>
    </w:p>
    <w:p w:rsidR="004B7C21" w:rsidRPr="00154C35" w:rsidRDefault="004B7C21" w:rsidP="00DD0DC4">
      <w:pPr>
        <w:spacing w:line="360" w:lineRule="auto"/>
        <w:jc w:val="center"/>
        <w:rPr>
          <w:color w:val="FF0000"/>
          <w:sz w:val="24"/>
          <w:szCs w:val="24"/>
        </w:rPr>
      </w:pPr>
    </w:p>
    <w:p w:rsidR="00E513AE" w:rsidRPr="00F73C16" w:rsidRDefault="005C208E" w:rsidP="00DD0DC4">
      <w:pPr>
        <w:spacing w:line="360" w:lineRule="auto"/>
        <w:jc w:val="center"/>
        <w:rPr>
          <w:sz w:val="24"/>
          <w:szCs w:val="24"/>
        </w:rPr>
      </w:pPr>
      <w:r w:rsidRPr="00F73C16">
        <w:rPr>
          <w:color w:val="FF0000"/>
          <w:sz w:val="24"/>
          <w:szCs w:val="24"/>
          <w:lang w:val="en-US"/>
        </w:rPr>
        <w:t>V</w:t>
      </w:r>
      <w:r w:rsidRPr="00F73C16">
        <w:rPr>
          <w:color w:val="FF0000"/>
          <w:sz w:val="24"/>
          <w:szCs w:val="24"/>
        </w:rPr>
        <w:t>. Финансово-экономическая деятельность</w:t>
      </w:r>
    </w:p>
    <w:p w:rsidR="00F73C16" w:rsidRPr="00F73C16" w:rsidRDefault="00F73C16" w:rsidP="00E93FFD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 xml:space="preserve">Из бюджета </w:t>
      </w:r>
      <w:r w:rsidR="00F10A02">
        <w:rPr>
          <w:sz w:val="24"/>
          <w:szCs w:val="24"/>
        </w:rPr>
        <w:t xml:space="preserve">выделили </w:t>
      </w:r>
      <w:r w:rsidR="008F328D">
        <w:rPr>
          <w:sz w:val="24"/>
          <w:szCs w:val="24"/>
        </w:rPr>
        <w:t>28500</w:t>
      </w:r>
      <w:r w:rsidR="00F10A02">
        <w:rPr>
          <w:sz w:val="24"/>
          <w:szCs w:val="24"/>
        </w:rPr>
        <w:t xml:space="preserve"> тысяч рублей </w:t>
      </w:r>
      <w:r w:rsidR="00457FDD">
        <w:rPr>
          <w:sz w:val="24"/>
          <w:szCs w:val="24"/>
        </w:rPr>
        <w:t>на приобретения кот</w:t>
      </w:r>
      <w:r w:rsidR="008F328D">
        <w:rPr>
          <w:sz w:val="24"/>
          <w:szCs w:val="24"/>
        </w:rPr>
        <w:t>ла</w:t>
      </w:r>
      <w:r w:rsidRPr="00F73C16">
        <w:rPr>
          <w:sz w:val="24"/>
          <w:szCs w:val="24"/>
        </w:rPr>
        <w:t>,</w:t>
      </w:r>
      <w:r w:rsidR="008F328D">
        <w:rPr>
          <w:sz w:val="24"/>
          <w:szCs w:val="24"/>
        </w:rPr>
        <w:t xml:space="preserve"> </w:t>
      </w:r>
      <w:r w:rsidR="00457FDD">
        <w:rPr>
          <w:sz w:val="24"/>
          <w:szCs w:val="24"/>
        </w:rPr>
        <w:t>19700</w:t>
      </w:r>
      <w:r w:rsidR="00535F4B">
        <w:rPr>
          <w:sz w:val="24"/>
          <w:szCs w:val="24"/>
        </w:rPr>
        <w:t xml:space="preserve"> тысяч рублей</w:t>
      </w:r>
      <w:r w:rsidR="00457FDD">
        <w:rPr>
          <w:sz w:val="24"/>
          <w:szCs w:val="24"/>
        </w:rPr>
        <w:t xml:space="preserve"> на получени</w:t>
      </w:r>
      <w:r w:rsidR="00F10A02">
        <w:rPr>
          <w:sz w:val="24"/>
          <w:szCs w:val="24"/>
        </w:rPr>
        <w:t xml:space="preserve">я лицензии для перевозки детей и </w:t>
      </w:r>
      <w:r w:rsidR="00457FDD">
        <w:rPr>
          <w:sz w:val="24"/>
          <w:szCs w:val="24"/>
        </w:rPr>
        <w:t xml:space="preserve">10000 тысяч рублей на ГСМ.  </w:t>
      </w:r>
    </w:p>
    <w:p w:rsidR="000F723C" w:rsidRPr="00DD0DC4" w:rsidRDefault="000F723C" w:rsidP="00DD0DC4">
      <w:pPr>
        <w:spacing w:line="360" w:lineRule="auto"/>
        <w:jc w:val="center"/>
        <w:rPr>
          <w:color w:val="FF0000"/>
          <w:sz w:val="24"/>
          <w:szCs w:val="24"/>
        </w:rPr>
      </w:pPr>
      <w:r w:rsidRPr="00F73C16">
        <w:rPr>
          <w:b/>
          <w:color w:val="FF0000"/>
          <w:sz w:val="24"/>
          <w:szCs w:val="24"/>
          <w:lang w:val="en-US"/>
        </w:rPr>
        <w:t>VI</w:t>
      </w:r>
      <w:r w:rsidRPr="00F73C16">
        <w:rPr>
          <w:b/>
          <w:color w:val="FF0000"/>
          <w:sz w:val="24"/>
          <w:szCs w:val="24"/>
        </w:rPr>
        <w:t>. Заключение.</w:t>
      </w:r>
      <w:r w:rsidRPr="00F73C16">
        <w:rPr>
          <w:color w:val="FF0000"/>
          <w:sz w:val="24"/>
          <w:szCs w:val="24"/>
        </w:rPr>
        <w:t xml:space="preserve"> </w:t>
      </w:r>
      <w:r w:rsidRPr="00F73C16">
        <w:rPr>
          <w:b/>
          <w:color w:val="FF0000"/>
          <w:sz w:val="24"/>
          <w:szCs w:val="24"/>
        </w:rPr>
        <w:t>Перспективы и планы развития</w:t>
      </w:r>
    </w:p>
    <w:p w:rsidR="000F723C" w:rsidRPr="00DD0DC4" w:rsidRDefault="000F723C" w:rsidP="00DD0DC4">
      <w:pPr>
        <w:spacing w:line="360" w:lineRule="auto"/>
        <w:jc w:val="center"/>
        <w:rPr>
          <w:b/>
          <w:sz w:val="24"/>
          <w:szCs w:val="24"/>
        </w:rPr>
      </w:pPr>
      <w:r w:rsidRPr="00F73C16">
        <w:rPr>
          <w:b/>
          <w:sz w:val="24"/>
          <w:szCs w:val="24"/>
        </w:rPr>
        <w:t>Подведение итогов реализации плана (программы) развития учреждения за отчетный год.</w:t>
      </w:r>
    </w:p>
    <w:p w:rsidR="00F7655F" w:rsidRPr="00F73C16" w:rsidRDefault="00F7655F" w:rsidP="00DD0DC4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 xml:space="preserve">МБОУ </w:t>
      </w:r>
      <w:proofErr w:type="spellStart"/>
      <w:r w:rsidRPr="00F73C16">
        <w:rPr>
          <w:sz w:val="24"/>
          <w:szCs w:val="24"/>
        </w:rPr>
        <w:t>Тоолайлыгская</w:t>
      </w:r>
      <w:proofErr w:type="spellEnd"/>
      <w:r w:rsidRPr="00F73C16">
        <w:rPr>
          <w:sz w:val="24"/>
          <w:szCs w:val="24"/>
        </w:rPr>
        <w:t xml:space="preserve"> начальна</w:t>
      </w:r>
      <w:r w:rsidR="00457FDD">
        <w:rPr>
          <w:sz w:val="24"/>
          <w:szCs w:val="24"/>
        </w:rPr>
        <w:t>я общеобразовательная школа 2020-2021</w:t>
      </w:r>
      <w:r w:rsidRPr="00F73C16">
        <w:rPr>
          <w:sz w:val="24"/>
          <w:szCs w:val="24"/>
        </w:rPr>
        <w:t xml:space="preserve"> учебный год позволяет сделать вывод о том, что</w:t>
      </w:r>
      <w:r w:rsidR="00DD0DC4">
        <w:rPr>
          <w:sz w:val="24"/>
          <w:szCs w:val="24"/>
        </w:rPr>
        <w:t xml:space="preserve"> </w:t>
      </w:r>
      <w:r w:rsidRPr="00F73C16">
        <w:rPr>
          <w:sz w:val="24"/>
          <w:szCs w:val="24"/>
        </w:rPr>
        <w:t>педагоги школы активно обобщают опыт работы, участвуют в конкурсных мероприятиях, конференциях различных уровней, публикуют материалы в методических изданиях, на Интернет-сайтах.</w:t>
      </w:r>
    </w:p>
    <w:p w:rsidR="00F7655F" w:rsidRPr="00F73C16" w:rsidRDefault="00F7655F" w:rsidP="00DD0DC4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Дальнейшее развитие получила воспитательная система школы:</w:t>
      </w:r>
    </w:p>
    <w:p w:rsidR="00F7655F" w:rsidRPr="00F73C16" w:rsidRDefault="00F7655F" w:rsidP="00DD0DC4">
      <w:pPr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- эффективно реализуются приоритетные направления и задачи воспитательной</w:t>
      </w:r>
    </w:p>
    <w:p w:rsidR="00F7655F" w:rsidRPr="00F73C16" w:rsidRDefault="00F7655F" w:rsidP="00DD0DC4">
      <w:pPr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t xml:space="preserve">деятельности: </w:t>
      </w:r>
      <w:r w:rsidRPr="00DD0DC4">
        <w:rPr>
          <w:b/>
          <w:i/>
          <w:sz w:val="24"/>
          <w:szCs w:val="24"/>
        </w:rPr>
        <w:t>гражданско-патриотическое воспитание, нравственно-этическое вос</w:t>
      </w:r>
      <w:r w:rsidR="00DD0DC4" w:rsidRPr="00DD0DC4">
        <w:rPr>
          <w:b/>
          <w:i/>
          <w:sz w:val="24"/>
          <w:szCs w:val="24"/>
        </w:rPr>
        <w:t xml:space="preserve">питание, </w:t>
      </w:r>
      <w:r w:rsidRPr="00DD0DC4">
        <w:rPr>
          <w:b/>
          <w:i/>
          <w:sz w:val="24"/>
          <w:szCs w:val="24"/>
        </w:rPr>
        <w:t>трудовое воспитание, спортивно-оздоровительное воспит</w:t>
      </w:r>
      <w:r w:rsidR="00DD0DC4" w:rsidRPr="00DD0DC4">
        <w:rPr>
          <w:b/>
          <w:i/>
          <w:sz w:val="24"/>
          <w:szCs w:val="24"/>
        </w:rPr>
        <w:t xml:space="preserve">ание, экологическое воспитание, </w:t>
      </w:r>
      <w:r w:rsidRPr="00DD0DC4">
        <w:rPr>
          <w:b/>
          <w:i/>
          <w:sz w:val="24"/>
          <w:szCs w:val="24"/>
        </w:rPr>
        <w:t>художественно-эстетическое воспитание, семейно-ценностное воспитание, личностно-социально-</w:t>
      </w:r>
      <w:proofErr w:type="spellStart"/>
      <w:r w:rsidRPr="00DD0DC4">
        <w:rPr>
          <w:b/>
          <w:i/>
          <w:sz w:val="24"/>
          <w:szCs w:val="24"/>
        </w:rPr>
        <w:t>деятельностное</w:t>
      </w:r>
      <w:proofErr w:type="spellEnd"/>
      <w:r w:rsidRPr="00DD0DC4">
        <w:rPr>
          <w:b/>
          <w:i/>
          <w:sz w:val="24"/>
          <w:szCs w:val="24"/>
        </w:rPr>
        <w:t xml:space="preserve"> воспитание</w:t>
      </w:r>
      <w:r w:rsidRPr="00F73C16">
        <w:rPr>
          <w:sz w:val="24"/>
          <w:szCs w:val="24"/>
        </w:rPr>
        <w:t>;</w:t>
      </w:r>
    </w:p>
    <w:p w:rsidR="00F7655F" w:rsidRPr="00F73C16" w:rsidRDefault="00F7655F" w:rsidP="00DD0DC4">
      <w:pPr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- совершенствуется научно-исследовательская и проектная деятельность обучающихся,</w:t>
      </w:r>
    </w:p>
    <w:p w:rsidR="00F7655F" w:rsidRPr="00F73C16" w:rsidRDefault="00F7655F" w:rsidP="00DD0DC4">
      <w:pPr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которые яв</w:t>
      </w:r>
      <w:bookmarkStart w:id="0" w:name="_GoBack"/>
      <w:bookmarkEnd w:id="0"/>
      <w:r w:rsidRPr="00F73C16">
        <w:rPr>
          <w:sz w:val="24"/>
          <w:szCs w:val="24"/>
        </w:rPr>
        <w:t>ляются активными и постоянными участниками научно-исследовательских и</w:t>
      </w:r>
    </w:p>
    <w:p w:rsidR="00B00852" w:rsidRPr="00F73C16" w:rsidRDefault="00F7655F" w:rsidP="00DD0DC4">
      <w:pPr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научно-практических конференций школьников на различных уровнях.</w:t>
      </w:r>
    </w:p>
    <w:p w:rsidR="00B00852" w:rsidRPr="00F73C16" w:rsidRDefault="000F723C" w:rsidP="00DD0DC4">
      <w:pPr>
        <w:spacing w:line="360" w:lineRule="auto"/>
        <w:jc w:val="center"/>
        <w:rPr>
          <w:sz w:val="24"/>
          <w:szCs w:val="24"/>
        </w:rPr>
      </w:pPr>
      <w:r w:rsidRPr="00F73C16">
        <w:rPr>
          <w:color w:val="FF0000"/>
          <w:sz w:val="24"/>
          <w:szCs w:val="24"/>
        </w:rPr>
        <w:t>Задачи реализации плана (программы) развития образовательного учреждения на следующий год и в среднесрочной перспективе</w:t>
      </w:r>
      <w:r w:rsidRPr="00F73C16">
        <w:rPr>
          <w:sz w:val="24"/>
          <w:szCs w:val="24"/>
        </w:rPr>
        <w:t>.</w:t>
      </w:r>
    </w:p>
    <w:p w:rsidR="00B00852" w:rsidRPr="00F73C16" w:rsidRDefault="00B00852" w:rsidP="00DD0DC4">
      <w:pPr>
        <w:spacing w:line="360" w:lineRule="auto"/>
        <w:ind w:firstLine="708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Для успешного развития школы в новом учебном году следует обратить внимание на реализацию следующих задач, актуальных в современных условиях развития образования:</w:t>
      </w:r>
    </w:p>
    <w:p w:rsidR="00B00852" w:rsidRPr="00F73C16" w:rsidRDefault="00B00852" w:rsidP="00DD0DC4">
      <w:pPr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t xml:space="preserve">- повышение качества проведения учебных занятий на основе внедрения </w:t>
      </w:r>
      <w:proofErr w:type="spellStart"/>
      <w:r w:rsidRPr="00F73C16">
        <w:rPr>
          <w:sz w:val="24"/>
          <w:szCs w:val="24"/>
        </w:rPr>
        <w:t>деятельностных</w:t>
      </w:r>
      <w:proofErr w:type="spellEnd"/>
      <w:r w:rsidRPr="00F73C16">
        <w:rPr>
          <w:sz w:val="24"/>
          <w:szCs w:val="24"/>
        </w:rPr>
        <w:t xml:space="preserve"> и развивающих технологий;</w:t>
      </w:r>
    </w:p>
    <w:p w:rsidR="00B00852" w:rsidRPr="00F73C16" w:rsidRDefault="00B00852" w:rsidP="00DD0DC4">
      <w:pPr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- совершенствование школьной системы оценки качества образования с целью реализации ФГОС и повышения качества образования;</w:t>
      </w:r>
    </w:p>
    <w:p w:rsidR="00B00852" w:rsidRPr="00F73C16" w:rsidRDefault="00B00852" w:rsidP="00DD0DC4">
      <w:pPr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- обобщение и распространению иннова</w:t>
      </w:r>
      <w:r w:rsidR="00011E2F">
        <w:rPr>
          <w:sz w:val="24"/>
          <w:szCs w:val="24"/>
        </w:rPr>
        <w:t>ционного педагогического опыта;</w:t>
      </w:r>
    </w:p>
    <w:p w:rsidR="00B00852" w:rsidRPr="00F73C16" w:rsidRDefault="00B00852" w:rsidP="00DD0DC4">
      <w:pPr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t xml:space="preserve">- развитие школьной </w:t>
      </w:r>
      <w:proofErr w:type="spellStart"/>
      <w:r w:rsidRPr="00F73C16">
        <w:rPr>
          <w:sz w:val="24"/>
          <w:szCs w:val="24"/>
        </w:rPr>
        <w:t>здоровьесберегающей</w:t>
      </w:r>
      <w:proofErr w:type="spellEnd"/>
      <w:r w:rsidRPr="00F73C16">
        <w:rPr>
          <w:sz w:val="24"/>
          <w:szCs w:val="24"/>
        </w:rPr>
        <w:t xml:space="preserve"> среды;</w:t>
      </w:r>
    </w:p>
    <w:p w:rsidR="00B00852" w:rsidRPr="00F73C16" w:rsidRDefault="00B00852" w:rsidP="00DD0DC4">
      <w:pPr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- привлечение внебюджетных средств для модернизации материально-технических ресурсов школы;</w:t>
      </w:r>
    </w:p>
    <w:p w:rsidR="00B00852" w:rsidRPr="00E93FFD" w:rsidRDefault="00B00852" w:rsidP="00DD0DC4">
      <w:pPr>
        <w:spacing w:line="360" w:lineRule="auto"/>
        <w:jc w:val="both"/>
        <w:rPr>
          <w:sz w:val="24"/>
          <w:szCs w:val="24"/>
        </w:rPr>
      </w:pPr>
      <w:r w:rsidRPr="00F73C16">
        <w:rPr>
          <w:sz w:val="24"/>
          <w:szCs w:val="24"/>
        </w:rPr>
        <w:t>- активное использование возможностей социального партнерства и ресурсов семьи для создания единого образовательного и восп</w:t>
      </w:r>
      <w:r w:rsidR="00E93FFD">
        <w:rPr>
          <w:sz w:val="24"/>
          <w:szCs w:val="24"/>
        </w:rPr>
        <w:t>итательного пространства школы.</w:t>
      </w:r>
    </w:p>
    <w:p w:rsidR="00045889" w:rsidRPr="00DD0DC4" w:rsidRDefault="000F723C" w:rsidP="00DD0DC4">
      <w:pPr>
        <w:spacing w:line="360" w:lineRule="auto"/>
        <w:jc w:val="center"/>
        <w:rPr>
          <w:color w:val="FF0000"/>
          <w:sz w:val="24"/>
          <w:szCs w:val="24"/>
        </w:rPr>
      </w:pPr>
      <w:r w:rsidRPr="00F73C16">
        <w:rPr>
          <w:color w:val="FF0000"/>
          <w:sz w:val="24"/>
          <w:szCs w:val="24"/>
        </w:rPr>
        <w:lastRenderedPageBreak/>
        <w:t>Программы, проекты, конкурсы, гранты, в которых планирует принять участие учреждение в предстоящем году.</w:t>
      </w:r>
    </w:p>
    <w:p w:rsidR="00045889" w:rsidRPr="00F73C16" w:rsidRDefault="00457FDD" w:rsidP="00DD0D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2021/2022</w:t>
      </w:r>
      <w:r w:rsidR="00045889" w:rsidRPr="00F73C16">
        <w:rPr>
          <w:sz w:val="24"/>
          <w:szCs w:val="24"/>
        </w:rPr>
        <w:t xml:space="preserve"> учебном году школа планирует:</w:t>
      </w:r>
    </w:p>
    <w:p w:rsidR="00045889" w:rsidRPr="00F73C16" w:rsidRDefault="00457FDD" w:rsidP="00DD0DC4">
      <w:pPr>
        <w:pStyle w:val="a6"/>
        <w:numPr>
          <w:ilvl w:val="0"/>
          <w:numId w:val="7"/>
        </w:num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Получить положительную экспертизу ПСД пристройки к зданию МБОУ </w:t>
      </w:r>
      <w:proofErr w:type="spellStart"/>
      <w:r>
        <w:rPr>
          <w:sz w:val="24"/>
          <w:szCs w:val="24"/>
        </w:rPr>
        <w:t>Тоолайлыгская</w:t>
      </w:r>
      <w:proofErr w:type="spellEnd"/>
      <w:r>
        <w:rPr>
          <w:sz w:val="24"/>
          <w:szCs w:val="24"/>
        </w:rPr>
        <w:t xml:space="preserve"> НОШ.</w:t>
      </w:r>
    </w:p>
    <w:p w:rsidR="00045889" w:rsidRPr="00F73C16" w:rsidRDefault="00535F4B" w:rsidP="00DD0DC4">
      <w:pPr>
        <w:pStyle w:val="a6"/>
        <w:numPr>
          <w:ilvl w:val="0"/>
          <w:numId w:val="7"/>
        </w:num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Добиться круглосуточной электроэнергией </w:t>
      </w:r>
      <w:r w:rsidR="00271D42">
        <w:rPr>
          <w:sz w:val="24"/>
          <w:szCs w:val="24"/>
        </w:rPr>
        <w:t xml:space="preserve">и подключения </w:t>
      </w:r>
      <w:r>
        <w:rPr>
          <w:sz w:val="24"/>
          <w:szCs w:val="24"/>
        </w:rPr>
        <w:t xml:space="preserve">к волоконно-оптический интернет </w:t>
      </w:r>
      <w:r w:rsidR="00B353DE">
        <w:rPr>
          <w:sz w:val="24"/>
          <w:szCs w:val="24"/>
        </w:rPr>
        <w:t xml:space="preserve">в </w:t>
      </w:r>
      <w:r>
        <w:rPr>
          <w:sz w:val="24"/>
          <w:szCs w:val="24"/>
        </w:rPr>
        <w:t>школе.</w:t>
      </w:r>
    </w:p>
    <w:p w:rsidR="00B00852" w:rsidRDefault="004A7E68" w:rsidP="00DD0DC4">
      <w:pPr>
        <w:pStyle w:val="a6"/>
        <w:numPr>
          <w:ilvl w:val="0"/>
          <w:numId w:val="7"/>
        </w:numPr>
        <w:spacing w:line="360" w:lineRule="auto"/>
        <w:ind w:left="0"/>
        <w:jc w:val="both"/>
        <w:rPr>
          <w:sz w:val="24"/>
          <w:szCs w:val="24"/>
        </w:rPr>
      </w:pPr>
      <w:r w:rsidRPr="00F73C16">
        <w:rPr>
          <w:sz w:val="24"/>
          <w:szCs w:val="24"/>
        </w:rPr>
        <w:t xml:space="preserve">Принять </w:t>
      </w:r>
      <w:r w:rsidR="00045889" w:rsidRPr="00F73C16">
        <w:rPr>
          <w:sz w:val="24"/>
          <w:szCs w:val="24"/>
        </w:rPr>
        <w:t>участие в инновац</w:t>
      </w:r>
      <w:r w:rsidR="00535F4B">
        <w:rPr>
          <w:sz w:val="24"/>
          <w:szCs w:val="24"/>
        </w:rPr>
        <w:t>ионных проектах муниципального,</w:t>
      </w:r>
      <w:r w:rsidR="00045889" w:rsidRPr="00F73C16">
        <w:rPr>
          <w:sz w:val="24"/>
          <w:szCs w:val="24"/>
        </w:rPr>
        <w:t xml:space="preserve"> регионального</w:t>
      </w:r>
      <w:r w:rsidRPr="00F73C16">
        <w:rPr>
          <w:sz w:val="24"/>
          <w:szCs w:val="24"/>
        </w:rPr>
        <w:t xml:space="preserve"> </w:t>
      </w:r>
      <w:r w:rsidR="00535F4B">
        <w:rPr>
          <w:sz w:val="24"/>
          <w:szCs w:val="24"/>
        </w:rPr>
        <w:t>федерального уровня.</w:t>
      </w:r>
      <w:r w:rsidR="00045889" w:rsidRPr="00F73C16">
        <w:rPr>
          <w:sz w:val="24"/>
          <w:szCs w:val="24"/>
        </w:rPr>
        <w:cr/>
      </w:r>
    </w:p>
    <w:p w:rsidR="00271D42" w:rsidRPr="00F73C16" w:rsidRDefault="00271D42" w:rsidP="00DD0DC4">
      <w:pPr>
        <w:pStyle w:val="a6"/>
        <w:numPr>
          <w:ilvl w:val="0"/>
          <w:numId w:val="7"/>
        </w:num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Поступления выпускников школы на КПК г. Кызыла</w:t>
      </w:r>
    </w:p>
    <w:sectPr w:rsidR="00271D42" w:rsidRPr="00F73C1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8E3" w:rsidRDefault="001148E3" w:rsidP="00F73C16">
      <w:r>
        <w:separator/>
      </w:r>
    </w:p>
  </w:endnote>
  <w:endnote w:type="continuationSeparator" w:id="0">
    <w:p w:rsidR="001148E3" w:rsidRDefault="001148E3" w:rsidP="00F7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0546188"/>
      <w:docPartObj>
        <w:docPartGallery w:val="Page Numbers (Bottom of Page)"/>
        <w:docPartUnique/>
      </w:docPartObj>
    </w:sdtPr>
    <w:sdtEndPr/>
    <w:sdtContent>
      <w:p w:rsidR="00F73C16" w:rsidRDefault="00F73C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3DE">
          <w:rPr>
            <w:noProof/>
          </w:rPr>
          <w:t>12</w:t>
        </w:r>
        <w:r>
          <w:fldChar w:fldCharType="end"/>
        </w:r>
      </w:p>
    </w:sdtContent>
  </w:sdt>
  <w:p w:rsidR="00F73C16" w:rsidRDefault="00F73C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8E3" w:rsidRDefault="001148E3" w:rsidP="00F73C16">
      <w:r>
        <w:separator/>
      </w:r>
    </w:p>
  </w:footnote>
  <w:footnote w:type="continuationSeparator" w:id="0">
    <w:p w:rsidR="001148E3" w:rsidRDefault="001148E3" w:rsidP="00F73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08E8"/>
    <w:multiLevelType w:val="hybridMultilevel"/>
    <w:tmpl w:val="BA3617C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5D30DA"/>
    <w:multiLevelType w:val="hybridMultilevel"/>
    <w:tmpl w:val="F824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40C9"/>
    <w:multiLevelType w:val="hybridMultilevel"/>
    <w:tmpl w:val="02969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946E7"/>
    <w:multiLevelType w:val="multilevel"/>
    <w:tmpl w:val="3334C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F5E0523"/>
    <w:multiLevelType w:val="hybridMultilevel"/>
    <w:tmpl w:val="9416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B3A1D"/>
    <w:multiLevelType w:val="hybridMultilevel"/>
    <w:tmpl w:val="00E6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55E04"/>
    <w:multiLevelType w:val="hybridMultilevel"/>
    <w:tmpl w:val="FC64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E6F9A"/>
    <w:multiLevelType w:val="hybridMultilevel"/>
    <w:tmpl w:val="383E0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42"/>
    <w:rsid w:val="00011E2F"/>
    <w:rsid w:val="0003764E"/>
    <w:rsid w:val="00045889"/>
    <w:rsid w:val="00046827"/>
    <w:rsid w:val="00057C8C"/>
    <w:rsid w:val="00074CA8"/>
    <w:rsid w:val="0008290B"/>
    <w:rsid w:val="00097EF0"/>
    <w:rsid w:val="000F723C"/>
    <w:rsid w:val="00105BEE"/>
    <w:rsid w:val="001148E3"/>
    <w:rsid w:val="00115D94"/>
    <w:rsid w:val="00145334"/>
    <w:rsid w:val="00154C35"/>
    <w:rsid w:val="001D7B42"/>
    <w:rsid w:val="00211BC8"/>
    <w:rsid w:val="00217768"/>
    <w:rsid w:val="00226168"/>
    <w:rsid w:val="00271D42"/>
    <w:rsid w:val="002D2FC0"/>
    <w:rsid w:val="00334DE6"/>
    <w:rsid w:val="00390329"/>
    <w:rsid w:val="00391697"/>
    <w:rsid w:val="003A2B47"/>
    <w:rsid w:val="003B36FF"/>
    <w:rsid w:val="003D2B52"/>
    <w:rsid w:val="003E03A7"/>
    <w:rsid w:val="0043192A"/>
    <w:rsid w:val="00457FDD"/>
    <w:rsid w:val="00467F3A"/>
    <w:rsid w:val="00470415"/>
    <w:rsid w:val="004977EC"/>
    <w:rsid w:val="004A7E68"/>
    <w:rsid w:val="004B7C21"/>
    <w:rsid w:val="004D456A"/>
    <w:rsid w:val="004E60B6"/>
    <w:rsid w:val="00535F4B"/>
    <w:rsid w:val="005661A4"/>
    <w:rsid w:val="005944BB"/>
    <w:rsid w:val="005B7372"/>
    <w:rsid w:val="005C208E"/>
    <w:rsid w:val="00652147"/>
    <w:rsid w:val="007A03EE"/>
    <w:rsid w:val="007D77C5"/>
    <w:rsid w:val="00821923"/>
    <w:rsid w:val="0085046D"/>
    <w:rsid w:val="00852506"/>
    <w:rsid w:val="00857710"/>
    <w:rsid w:val="0086685F"/>
    <w:rsid w:val="008677AD"/>
    <w:rsid w:val="00890C28"/>
    <w:rsid w:val="008B5987"/>
    <w:rsid w:val="008B6E3C"/>
    <w:rsid w:val="008C431A"/>
    <w:rsid w:val="008F328D"/>
    <w:rsid w:val="008F6374"/>
    <w:rsid w:val="009B68F4"/>
    <w:rsid w:val="00A12203"/>
    <w:rsid w:val="00A861E2"/>
    <w:rsid w:val="00A97A43"/>
    <w:rsid w:val="00AA7F30"/>
    <w:rsid w:val="00AE4B7D"/>
    <w:rsid w:val="00AF3AD5"/>
    <w:rsid w:val="00B00852"/>
    <w:rsid w:val="00B06FF9"/>
    <w:rsid w:val="00B1174F"/>
    <w:rsid w:val="00B353DE"/>
    <w:rsid w:val="00B61622"/>
    <w:rsid w:val="00B6338E"/>
    <w:rsid w:val="00BB72CD"/>
    <w:rsid w:val="00BE5E29"/>
    <w:rsid w:val="00C120FE"/>
    <w:rsid w:val="00C665EE"/>
    <w:rsid w:val="00C90C85"/>
    <w:rsid w:val="00C91F9B"/>
    <w:rsid w:val="00C96460"/>
    <w:rsid w:val="00CB4DD3"/>
    <w:rsid w:val="00CC05C3"/>
    <w:rsid w:val="00D0168F"/>
    <w:rsid w:val="00D14C12"/>
    <w:rsid w:val="00DD0DC4"/>
    <w:rsid w:val="00DF42A9"/>
    <w:rsid w:val="00E0077E"/>
    <w:rsid w:val="00E47EDE"/>
    <w:rsid w:val="00E513AE"/>
    <w:rsid w:val="00E75CD1"/>
    <w:rsid w:val="00E93FFD"/>
    <w:rsid w:val="00E9454F"/>
    <w:rsid w:val="00EC73A8"/>
    <w:rsid w:val="00ED6A4D"/>
    <w:rsid w:val="00F10A02"/>
    <w:rsid w:val="00F73C16"/>
    <w:rsid w:val="00F7655F"/>
    <w:rsid w:val="00FB213A"/>
    <w:rsid w:val="00FC7222"/>
    <w:rsid w:val="00FE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9281E-3630-455C-8AC0-1871384F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19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92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97A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73C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3C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73C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3C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97AF7-5D6C-4420-A201-F735C98E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12</Pages>
  <Words>3053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Айдысмаа</dc:creator>
  <cp:lastModifiedBy>1</cp:lastModifiedBy>
  <cp:revision>13</cp:revision>
  <cp:lastPrinted>2020-12-20T15:01:00Z</cp:lastPrinted>
  <dcterms:created xsi:type="dcterms:W3CDTF">2021-07-01T11:55:00Z</dcterms:created>
  <dcterms:modified xsi:type="dcterms:W3CDTF">2021-08-20T04:56:00Z</dcterms:modified>
</cp:coreProperties>
</file>